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A55E" w14:textId="499D5AD9" w:rsidR="006F0B55" w:rsidRDefault="0005743D" w:rsidP="0005743D">
      <w:pPr>
        <w:jc w:val="center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Opgave om Livskvalitet og ensomhed</w:t>
      </w:r>
    </w:p>
    <w:p w14:paraId="76963A8D" w14:textId="782B1265" w:rsidR="0005743D" w:rsidRDefault="0005743D" w:rsidP="0005743D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Du skal i din oplæring 3a indsamle data om din borger, som skal </w:t>
      </w:r>
      <w:r w:rsidR="00432138">
        <w:rPr>
          <w:rFonts w:ascii="Arial Nova" w:hAnsi="Arial Nova"/>
          <w:sz w:val="24"/>
          <w:szCs w:val="24"/>
        </w:rPr>
        <w:t>anvendes</w:t>
      </w:r>
      <w:r>
        <w:rPr>
          <w:rFonts w:ascii="Arial Nova" w:hAnsi="Arial Nova"/>
          <w:sz w:val="24"/>
          <w:szCs w:val="24"/>
        </w:rPr>
        <w:t xml:space="preserve"> i forhold til emnet i </w:t>
      </w:r>
      <w:proofErr w:type="spellStart"/>
      <w:r>
        <w:rPr>
          <w:rFonts w:ascii="Arial Nova" w:hAnsi="Arial Nova"/>
          <w:sz w:val="24"/>
          <w:szCs w:val="24"/>
        </w:rPr>
        <w:t>påbygnings</w:t>
      </w:r>
      <w:r w:rsidR="00881807">
        <w:rPr>
          <w:rFonts w:ascii="Arial Nova" w:hAnsi="Arial Nova"/>
          <w:sz w:val="24"/>
          <w:szCs w:val="24"/>
        </w:rPr>
        <w:t>fag</w:t>
      </w:r>
      <w:r w:rsidR="000A1172">
        <w:rPr>
          <w:rFonts w:ascii="Arial Nova" w:hAnsi="Arial Nova"/>
          <w:sz w:val="24"/>
          <w:szCs w:val="24"/>
        </w:rPr>
        <w:t>et</w:t>
      </w:r>
      <w:proofErr w:type="spellEnd"/>
      <w:r>
        <w:rPr>
          <w:rFonts w:ascii="Arial Nova" w:hAnsi="Arial Nova"/>
          <w:sz w:val="24"/>
          <w:szCs w:val="24"/>
        </w:rPr>
        <w:t xml:space="preserve"> om </w:t>
      </w:r>
      <w:r w:rsidR="00881807">
        <w:rPr>
          <w:rFonts w:ascii="Arial Nova" w:hAnsi="Arial Nova"/>
          <w:sz w:val="24"/>
          <w:szCs w:val="24"/>
        </w:rPr>
        <w:t>’</w:t>
      </w:r>
      <w:r w:rsidRPr="0035196C">
        <w:rPr>
          <w:rFonts w:ascii="Arial Nova" w:hAnsi="Arial Nova"/>
          <w:b/>
          <w:bCs/>
          <w:sz w:val="24"/>
          <w:szCs w:val="24"/>
        </w:rPr>
        <w:t xml:space="preserve">Livskvalitet og </w:t>
      </w:r>
      <w:r w:rsidR="004F7762" w:rsidRPr="0035196C">
        <w:rPr>
          <w:rFonts w:ascii="Arial Nova" w:hAnsi="Arial Nova"/>
          <w:b/>
          <w:bCs/>
          <w:sz w:val="24"/>
          <w:szCs w:val="24"/>
        </w:rPr>
        <w:t xml:space="preserve">forebyggelse af </w:t>
      </w:r>
      <w:r w:rsidRPr="0035196C">
        <w:rPr>
          <w:rFonts w:ascii="Arial Nova" w:hAnsi="Arial Nova"/>
          <w:b/>
          <w:bCs/>
          <w:sz w:val="24"/>
          <w:szCs w:val="24"/>
        </w:rPr>
        <w:t>ensomhed</w:t>
      </w:r>
      <w:r w:rsidR="00881807">
        <w:rPr>
          <w:rFonts w:ascii="Arial Nova" w:hAnsi="Arial Nova"/>
          <w:b/>
          <w:bCs/>
          <w:sz w:val="24"/>
          <w:szCs w:val="24"/>
        </w:rPr>
        <w:t>’</w:t>
      </w:r>
      <w:r w:rsidR="00847FA1" w:rsidRPr="00881807">
        <w:rPr>
          <w:rFonts w:ascii="Arial Nova" w:hAnsi="Arial Nova"/>
          <w:sz w:val="24"/>
          <w:szCs w:val="24"/>
        </w:rPr>
        <w:t xml:space="preserve"> i</w:t>
      </w:r>
      <w:r w:rsidR="00847FA1">
        <w:rPr>
          <w:rFonts w:ascii="Arial Nova" w:hAnsi="Arial Nova"/>
          <w:b/>
          <w:bCs/>
          <w:sz w:val="24"/>
          <w:szCs w:val="24"/>
        </w:rPr>
        <w:t xml:space="preserve"> </w:t>
      </w:r>
      <w:r w:rsidR="00847FA1" w:rsidRPr="00881807">
        <w:rPr>
          <w:rFonts w:ascii="Arial Nova" w:hAnsi="Arial Nova"/>
          <w:sz w:val="24"/>
          <w:szCs w:val="24"/>
        </w:rPr>
        <w:t xml:space="preserve">skoleperiode </w:t>
      </w:r>
      <w:r w:rsidR="00881807" w:rsidRPr="00881807">
        <w:rPr>
          <w:rFonts w:ascii="Arial Nova" w:hAnsi="Arial Nova"/>
          <w:sz w:val="24"/>
          <w:szCs w:val="24"/>
        </w:rPr>
        <w:t>3b</w:t>
      </w:r>
      <w:r w:rsidRPr="00881807">
        <w:rPr>
          <w:rFonts w:ascii="Arial Nova" w:hAnsi="Arial Nova"/>
          <w:sz w:val="24"/>
          <w:szCs w:val="24"/>
        </w:rPr>
        <w:t>.</w:t>
      </w:r>
      <w:r>
        <w:rPr>
          <w:rFonts w:ascii="Arial Nova" w:hAnsi="Arial Nova"/>
          <w:sz w:val="24"/>
          <w:szCs w:val="24"/>
        </w:rPr>
        <w:t xml:space="preserve"> </w:t>
      </w:r>
    </w:p>
    <w:p w14:paraId="41CE4A6F" w14:textId="38BB84EC" w:rsidR="005D2F8C" w:rsidRDefault="005D2F8C" w:rsidP="0005743D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Brug arbejdsmodellen:</w:t>
      </w:r>
    </w:p>
    <w:p w14:paraId="0CE71EC4" w14:textId="17606CBB" w:rsidR="005D2F8C" w:rsidRDefault="0035196C" w:rsidP="0005743D">
      <w:pPr>
        <w:rPr>
          <w:rFonts w:ascii="Arial Nova" w:hAnsi="Arial Nov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3EB472" wp14:editId="7237FECB">
            <wp:simplePos x="0" y="0"/>
            <wp:positionH relativeFrom="margin">
              <wp:posOffset>1127760</wp:posOffset>
            </wp:positionH>
            <wp:positionV relativeFrom="paragraph">
              <wp:posOffset>229235</wp:posOffset>
            </wp:positionV>
            <wp:extent cx="4253230" cy="2533650"/>
            <wp:effectExtent l="0" t="0" r="0" b="19050"/>
            <wp:wrapTight wrapText="bothSides">
              <wp:wrapPolygon edited="0">
                <wp:start x="2419" y="0"/>
                <wp:lineTo x="2322" y="325"/>
                <wp:lineTo x="2225" y="6821"/>
                <wp:lineTo x="3386" y="7795"/>
                <wp:lineTo x="5128" y="7795"/>
                <wp:lineTo x="4934" y="10394"/>
                <wp:lineTo x="5031" y="12992"/>
                <wp:lineTo x="2612" y="14454"/>
                <wp:lineTo x="2225" y="14941"/>
                <wp:lineTo x="2225" y="20788"/>
                <wp:lineTo x="2419" y="21600"/>
                <wp:lineTo x="19156" y="21600"/>
                <wp:lineTo x="19252" y="21600"/>
                <wp:lineTo x="19446" y="14941"/>
                <wp:lineTo x="18769" y="14292"/>
                <wp:lineTo x="16640" y="12992"/>
                <wp:lineTo x="16737" y="10394"/>
                <wp:lineTo x="16543" y="7795"/>
                <wp:lineTo x="18188" y="7795"/>
                <wp:lineTo x="19446" y="6659"/>
                <wp:lineTo x="19252" y="325"/>
                <wp:lineTo x="19156" y="0"/>
                <wp:lineTo x="2419" y="0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58EFD" w14:textId="4CE20ED9" w:rsidR="005D2F8C" w:rsidRDefault="005D2F8C" w:rsidP="0005743D">
      <w:pPr>
        <w:rPr>
          <w:rFonts w:ascii="Arial Nova" w:hAnsi="Arial Nova"/>
          <w:sz w:val="24"/>
          <w:szCs w:val="24"/>
        </w:rPr>
      </w:pPr>
    </w:p>
    <w:p w14:paraId="42072A9D" w14:textId="27FA8F18" w:rsidR="005D2F8C" w:rsidRDefault="005D2F8C" w:rsidP="0005743D">
      <w:pPr>
        <w:rPr>
          <w:rFonts w:ascii="Arial Nova" w:hAnsi="Arial Nova"/>
          <w:sz w:val="24"/>
          <w:szCs w:val="24"/>
        </w:rPr>
      </w:pPr>
    </w:p>
    <w:p w14:paraId="52505F30" w14:textId="77777777" w:rsidR="005D2F8C" w:rsidRDefault="005D2F8C" w:rsidP="0005743D">
      <w:pPr>
        <w:rPr>
          <w:rFonts w:ascii="Arial Nova" w:hAnsi="Arial Nova"/>
          <w:sz w:val="24"/>
          <w:szCs w:val="24"/>
        </w:rPr>
      </w:pPr>
    </w:p>
    <w:p w14:paraId="705B9FC8" w14:textId="77777777" w:rsidR="0035196C" w:rsidRDefault="0035196C" w:rsidP="0035196C">
      <w:pPr>
        <w:pStyle w:val="Listeafsnit"/>
        <w:rPr>
          <w:rFonts w:ascii="Arial Nova" w:hAnsi="Arial Nova"/>
          <w:b/>
          <w:bCs/>
          <w:sz w:val="24"/>
          <w:szCs w:val="24"/>
        </w:rPr>
      </w:pPr>
    </w:p>
    <w:p w14:paraId="585CD3B3" w14:textId="77777777" w:rsidR="0035196C" w:rsidRDefault="0035196C" w:rsidP="0035196C">
      <w:pPr>
        <w:pStyle w:val="Listeafsnit"/>
        <w:rPr>
          <w:rFonts w:ascii="Arial Nova" w:hAnsi="Arial Nova"/>
          <w:b/>
          <w:bCs/>
          <w:sz w:val="24"/>
          <w:szCs w:val="24"/>
        </w:rPr>
      </w:pPr>
    </w:p>
    <w:p w14:paraId="32B6D296" w14:textId="77777777" w:rsidR="0035196C" w:rsidRDefault="0035196C" w:rsidP="0035196C">
      <w:pPr>
        <w:pStyle w:val="Listeafsnit"/>
        <w:rPr>
          <w:rFonts w:ascii="Arial Nova" w:hAnsi="Arial Nova"/>
          <w:b/>
          <w:bCs/>
          <w:sz w:val="24"/>
          <w:szCs w:val="24"/>
        </w:rPr>
      </w:pPr>
    </w:p>
    <w:p w14:paraId="2E692FA3" w14:textId="77777777" w:rsidR="0035196C" w:rsidRDefault="0035196C" w:rsidP="0035196C">
      <w:pPr>
        <w:pStyle w:val="Listeafsnit"/>
        <w:rPr>
          <w:rFonts w:ascii="Arial Nova" w:hAnsi="Arial Nova"/>
          <w:b/>
          <w:bCs/>
          <w:sz w:val="24"/>
          <w:szCs w:val="24"/>
        </w:rPr>
      </w:pPr>
    </w:p>
    <w:p w14:paraId="28E2A2F8" w14:textId="77777777" w:rsidR="0035196C" w:rsidRDefault="0035196C" w:rsidP="0035196C">
      <w:pPr>
        <w:pStyle w:val="Listeafsnit"/>
        <w:rPr>
          <w:rFonts w:ascii="Arial Nova" w:hAnsi="Arial Nova"/>
          <w:b/>
          <w:bCs/>
          <w:sz w:val="24"/>
          <w:szCs w:val="24"/>
        </w:rPr>
      </w:pPr>
    </w:p>
    <w:p w14:paraId="2D6DE424" w14:textId="77777777" w:rsidR="0035196C" w:rsidRDefault="0035196C" w:rsidP="0035196C">
      <w:pPr>
        <w:pStyle w:val="Listeafsnit"/>
        <w:rPr>
          <w:rFonts w:ascii="Arial Nova" w:hAnsi="Arial Nova"/>
          <w:b/>
          <w:bCs/>
          <w:sz w:val="24"/>
          <w:szCs w:val="24"/>
        </w:rPr>
      </w:pPr>
    </w:p>
    <w:p w14:paraId="0EDA1076" w14:textId="77777777" w:rsidR="0035196C" w:rsidRDefault="0035196C" w:rsidP="0035196C">
      <w:pPr>
        <w:pStyle w:val="Listeafsnit"/>
        <w:rPr>
          <w:rFonts w:ascii="Arial Nova" w:hAnsi="Arial Nova"/>
          <w:b/>
          <w:bCs/>
          <w:sz w:val="24"/>
          <w:szCs w:val="24"/>
        </w:rPr>
      </w:pPr>
    </w:p>
    <w:p w14:paraId="0DD035FD" w14:textId="77777777" w:rsidR="0035196C" w:rsidRDefault="0035196C" w:rsidP="0035196C">
      <w:pPr>
        <w:pStyle w:val="Listeafsnit"/>
        <w:rPr>
          <w:rFonts w:ascii="Arial Nova" w:hAnsi="Arial Nova"/>
          <w:b/>
          <w:bCs/>
          <w:sz w:val="24"/>
          <w:szCs w:val="24"/>
        </w:rPr>
      </w:pPr>
    </w:p>
    <w:p w14:paraId="1DBFE71A" w14:textId="77777777" w:rsidR="0035196C" w:rsidRDefault="0035196C" w:rsidP="0035196C">
      <w:pPr>
        <w:pStyle w:val="Listeafsnit"/>
        <w:rPr>
          <w:rFonts w:ascii="Arial Nova" w:hAnsi="Arial Nova"/>
          <w:b/>
          <w:bCs/>
          <w:sz w:val="24"/>
          <w:szCs w:val="24"/>
        </w:rPr>
      </w:pPr>
    </w:p>
    <w:p w14:paraId="0B8E4ED3" w14:textId="07B3F4B8" w:rsidR="0005743D" w:rsidRPr="004F7762" w:rsidRDefault="0005743D" w:rsidP="0005743D">
      <w:pPr>
        <w:pStyle w:val="Listeafsnit"/>
        <w:numPr>
          <w:ilvl w:val="0"/>
          <w:numId w:val="1"/>
        </w:numPr>
        <w:rPr>
          <w:rFonts w:ascii="Arial Nova" w:hAnsi="Arial Nova"/>
          <w:b/>
          <w:bCs/>
          <w:sz w:val="24"/>
          <w:szCs w:val="24"/>
        </w:rPr>
      </w:pPr>
      <w:r w:rsidRPr="004F7762">
        <w:rPr>
          <w:rFonts w:ascii="Arial Nova" w:hAnsi="Arial Nova"/>
          <w:b/>
          <w:bCs/>
          <w:sz w:val="24"/>
          <w:szCs w:val="24"/>
        </w:rPr>
        <w:t>Borger</w:t>
      </w:r>
    </w:p>
    <w:p w14:paraId="3DAFE21F" w14:textId="7A56D2EF" w:rsidR="0005743D" w:rsidRDefault="0005743D" w:rsidP="0005743D">
      <w:pPr>
        <w:pStyle w:val="Listeafsnit"/>
        <w:numPr>
          <w:ilvl w:val="1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Ressourcer, belastninger, behov, kort anamnese. Søg viden i journalen, hos borgeren, hos pårørende og hos kollegaer</w:t>
      </w:r>
    </w:p>
    <w:p w14:paraId="6FE722F7" w14:textId="196713ED" w:rsidR="0005743D" w:rsidRPr="0035196C" w:rsidRDefault="0005743D" w:rsidP="0005743D">
      <w:pPr>
        <w:pStyle w:val="Listeafsnit"/>
        <w:numPr>
          <w:ilvl w:val="0"/>
          <w:numId w:val="1"/>
        </w:numPr>
        <w:rPr>
          <w:rFonts w:ascii="Arial Nova" w:hAnsi="Arial Nova"/>
          <w:b/>
          <w:bCs/>
          <w:sz w:val="24"/>
          <w:szCs w:val="24"/>
        </w:rPr>
      </w:pPr>
      <w:r w:rsidRPr="0035196C">
        <w:rPr>
          <w:rFonts w:ascii="Arial Nova" w:hAnsi="Arial Nova"/>
          <w:b/>
          <w:bCs/>
          <w:sz w:val="24"/>
          <w:szCs w:val="24"/>
        </w:rPr>
        <w:t>Servicelovsopgave</w:t>
      </w:r>
    </w:p>
    <w:p w14:paraId="22742F49" w14:textId="7F571982" w:rsidR="0005743D" w:rsidRDefault="0005743D" w:rsidP="0005743D">
      <w:pPr>
        <w:pStyle w:val="Listeafsnit"/>
        <w:numPr>
          <w:ilvl w:val="1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Vælg en servicelovsopgave, hvor du kan sætte dit valg af </w:t>
      </w:r>
      <w:proofErr w:type="spellStart"/>
      <w:r>
        <w:rPr>
          <w:rFonts w:ascii="Arial Nova" w:hAnsi="Arial Nova"/>
          <w:sz w:val="24"/>
          <w:szCs w:val="24"/>
        </w:rPr>
        <w:t>fagmål</w:t>
      </w:r>
      <w:proofErr w:type="spellEnd"/>
      <w:r>
        <w:rPr>
          <w:rFonts w:ascii="Arial Nova" w:hAnsi="Arial Nova"/>
          <w:sz w:val="24"/>
          <w:szCs w:val="24"/>
        </w:rPr>
        <w:t xml:space="preserve"> i spil</w:t>
      </w:r>
    </w:p>
    <w:p w14:paraId="4B7A9E84" w14:textId="5A97C8C8" w:rsidR="005D2F8C" w:rsidRPr="0035196C" w:rsidRDefault="005D2F8C" w:rsidP="005D2F8C">
      <w:pPr>
        <w:pStyle w:val="Listeafsnit"/>
        <w:numPr>
          <w:ilvl w:val="0"/>
          <w:numId w:val="2"/>
        </w:numPr>
        <w:rPr>
          <w:rFonts w:ascii="Arial Nova" w:hAnsi="Arial Nova"/>
          <w:b/>
          <w:bCs/>
          <w:sz w:val="24"/>
          <w:szCs w:val="24"/>
        </w:rPr>
      </w:pPr>
      <w:r w:rsidRPr="0035196C">
        <w:rPr>
          <w:rFonts w:ascii="Arial Nova" w:hAnsi="Arial Nova"/>
          <w:b/>
          <w:bCs/>
          <w:sz w:val="24"/>
          <w:szCs w:val="24"/>
        </w:rPr>
        <w:t>Kommunikationsemne</w:t>
      </w:r>
    </w:p>
    <w:p w14:paraId="0BFE7E8B" w14:textId="36DBEC31" w:rsidR="005D2F8C" w:rsidRDefault="005D2F8C" w:rsidP="005D2F8C">
      <w:pPr>
        <w:pStyle w:val="Listeafsnit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Vælg et kommunikationsemne, som passer til dit valg af </w:t>
      </w:r>
      <w:proofErr w:type="spellStart"/>
      <w:r>
        <w:rPr>
          <w:rFonts w:ascii="Arial Nova" w:hAnsi="Arial Nova"/>
          <w:sz w:val="24"/>
          <w:szCs w:val="24"/>
        </w:rPr>
        <w:t>fagmål</w:t>
      </w:r>
      <w:proofErr w:type="spellEnd"/>
    </w:p>
    <w:p w14:paraId="2E00F0F0" w14:textId="3270E8C6" w:rsidR="005D2F8C" w:rsidRPr="0035196C" w:rsidRDefault="005D2F8C" w:rsidP="005D2F8C">
      <w:pPr>
        <w:pStyle w:val="Listeafsnit"/>
        <w:numPr>
          <w:ilvl w:val="0"/>
          <w:numId w:val="2"/>
        </w:numPr>
        <w:rPr>
          <w:rFonts w:ascii="Arial Nova" w:hAnsi="Arial Nova"/>
          <w:b/>
          <w:bCs/>
          <w:sz w:val="24"/>
          <w:szCs w:val="24"/>
        </w:rPr>
      </w:pPr>
      <w:proofErr w:type="spellStart"/>
      <w:r w:rsidRPr="0035196C">
        <w:rPr>
          <w:rFonts w:ascii="Arial Nova" w:hAnsi="Arial Nova"/>
          <w:b/>
          <w:bCs/>
          <w:sz w:val="24"/>
          <w:szCs w:val="24"/>
        </w:rPr>
        <w:t>Fagmål</w:t>
      </w:r>
      <w:proofErr w:type="spellEnd"/>
    </w:p>
    <w:p w14:paraId="309ECED2" w14:textId="41639D46" w:rsidR="005D2F8C" w:rsidRDefault="005D2F8C" w:rsidP="005D2F8C">
      <w:pPr>
        <w:pStyle w:val="Listeafsnit"/>
        <w:numPr>
          <w:ilvl w:val="1"/>
          <w:numId w:val="2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Vælg </w:t>
      </w:r>
      <w:r w:rsidR="00C414D1">
        <w:rPr>
          <w:rFonts w:ascii="Arial Nova" w:hAnsi="Arial Nova"/>
          <w:sz w:val="24"/>
          <w:szCs w:val="24"/>
        </w:rPr>
        <w:t>det</w:t>
      </w:r>
      <w:r>
        <w:rPr>
          <w:rFonts w:ascii="Arial Nova" w:hAnsi="Arial Nova"/>
          <w:sz w:val="24"/>
          <w:szCs w:val="24"/>
        </w:rPr>
        <w:t xml:space="preserve"> </w:t>
      </w:r>
      <w:proofErr w:type="spellStart"/>
      <w:r w:rsidR="00C414D1">
        <w:rPr>
          <w:rFonts w:ascii="Arial Nova" w:hAnsi="Arial Nova"/>
          <w:sz w:val="24"/>
          <w:szCs w:val="24"/>
        </w:rPr>
        <w:t>fag</w:t>
      </w:r>
      <w:r>
        <w:rPr>
          <w:rFonts w:ascii="Arial Nova" w:hAnsi="Arial Nova"/>
          <w:sz w:val="24"/>
          <w:szCs w:val="24"/>
        </w:rPr>
        <w:t>mål</w:t>
      </w:r>
      <w:proofErr w:type="spellEnd"/>
      <w:r w:rsidR="00AB210C">
        <w:rPr>
          <w:rFonts w:ascii="Arial Nova" w:hAnsi="Arial Nova"/>
          <w:sz w:val="24"/>
          <w:szCs w:val="24"/>
        </w:rPr>
        <w:t>, som du vil fordybe dig særligt i:</w:t>
      </w:r>
      <w:r>
        <w:rPr>
          <w:rFonts w:ascii="Arial Nova" w:hAnsi="Arial Nova"/>
          <w:sz w:val="24"/>
          <w:szCs w:val="24"/>
        </w:rPr>
        <w:t xml:space="preserve"> </w:t>
      </w:r>
    </w:p>
    <w:p w14:paraId="3C2AD4BC" w14:textId="0BC3168D" w:rsidR="005D2F8C" w:rsidRDefault="005D2F8C" w:rsidP="005D2F8C">
      <w:pPr>
        <w:pStyle w:val="Listeafsnit"/>
        <w:numPr>
          <w:ilvl w:val="2"/>
          <w:numId w:val="2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Eleven kan anvende viden om medborgerskab og netværk, herunder det frivillige netværk og patientforeninger til selvstændigt at vejlede borgeren i at benytte tilbud, der kan forebygge ensomhed</w:t>
      </w:r>
    </w:p>
    <w:p w14:paraId="4E75AA97" w14:textId="1CFCF8FD" w:rsidR="005D2F8C" w:rsidRDefault="005D2F8C" w:rsidP="005D2F8C">
      <w:pPr>
        <w:pStyle w:val="Listeafsnit"/>
        <w:numPr>
          <w:ilvl w:val="2"/>
          <w:numId w:val="2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Eleven kan anvende viden om netværk i borgerens nære omgivelser til selvstændigt at igangsætte aktiviteter, der giver borgeren oplevelse af velvære f.eks. udflugter og det gode måltid</w:t>
      </w:r>
    </w:p>
    <w:p w14:paraId="27374642" w14:textId="3256575B" w:rsidR="004F7762" w:rsidRDefault="005D2F8C" w:rsidP="005D2F8C">
      <w:pPr>
        <w:pStyle w:val="Listeafsnit"/>
        <w:numPr>
          <w:ilvl w:val="2"/>
          <w:numId w:val="2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Eleven kan anvende viden om seksualitet og seksualitetens betydning for det gode liv til</w:t>
      </w:r>
      <w:r w:rsidR="004F7762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selvstændigt at igangsætte aktiviteter, der medvirker til</w:t>
      </w:r>
      <w:r w:rsidR="004F7762">
        <w:rPr>
          <w:rFonts w:ascii="Arial Nova" w:hAnsi="Arial Nova"/>
          <w:sz w:val="24"/>
          <w:szCs w:val="24"/>
        </w:rPr>
        <w:t>,</w:t>
      </w:r>
      <w:r>
        <w:rPr>
          <w:rFonts w:ascii="Arial Nova" w:hAnsi="Arial Nova"/>
          <w:sz w:val="24"/>
          <w:szCs w:val="24"/>
        </w:rPr>
        <w:t xml:space="preserve"> </w:t>
      </w:r>
      <w:r w:rsidR="004F7762">
        <w:rPr>
          <w:rFonts w:ascii="Arial Nova" w:hAnsi="Arial Nova"/>
          <w:sz w:val="24"/>
          <w:szCs w:val="24"/>
        </w:rPr>
        <w:t>at borgerens grundlæggende behov kan opfyldes</w:t>
      </w:r>
    </w:p>
    <w:p w14:paraId="746C07E5" w14:textId="5E59B8B0" w:rsidR="0035196C" w:rsidRPr="0035196C" w:rsidRDefault="004F7762" w:rsidP="0035196C">
      <w:pPr>
        <w:pStyle w:val="Listeafsnit"/>
        <w:numPr>
          <w:ilvl w:val="2"/>
          <w:numId w:val="2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Eleven kan anvende viden om social ulighed i sundhed og betydning af relations skabelse til at støtte borgeren i at deltage i sociale sammenhænge og medvirke til borgerens oplevelse af livskvalitet.</w:t>
      </w:r>
    </w:p>
    <w:sectPr w:rsidR="0035196C" w:rsidRPr="0035196C" w:rsidSect="00847FA1">
      <w:headerReference w:type="default" r:id="rId12"/>
      <w:pgSz w:w="11906" w:h="16838"/>
      <w:pgMar w:top="1701" w:right="1134" w:bottom="1701" w:left="1134" w:header="708" w:footer="708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3466" w14:textId="77777777" w:rsidR="009778FB" w:rsidRDefault="009778FB" w:rsidP="0035196C">
      <w:pPr>
        <w:spacing w:after="0" w:line="240" w:lineRule="auto"/>
      </w:pPr>
      <w:r>
        <w:separator/>
      </w:r>
    </w:p>
  </w:endnote>
  <w:endnote w:type="continuationSeparator" w:id="0">
    <w:p w14:paraId="770DA9E5" w14:textId="77777777" w:rsidR="009778FB" w:rsidRDefault="009778FB" w:rsidP="0035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4A5C" w14:textId="77777777" w:rsidR="009778FB" w:rsidRDefault="009778FB" w:rsidP="0035196C">
      <w:pPr>
        <w:spacing w:after="0" w:line="240" w:lineRule="auto"/>
      </w:pPr>
      <w:r>
        <w:separator/>
      </w:r>
    </w:p>
  </w:footnote>
  <w:footnote w:type="continuationSeparator" w:id="0">
    <w:p w14:paraId="5095AD6A" w14:textId="77777777" w:rsidR="009778FB" w:rsidRDefault="009778FB" w:rsidP="0035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0B8B" w14:textId="54D3E1DA" w:rsidR="00847FA1" w:rsidRDefault="00847FA1">
    <w:pPr>
      <w:pStyle w:val="Sidehoved"/>
    </w:pPr>
    <w:r>
      <w:t>Overgangsaktivitet mellem oplæring 3a og skoleperiode 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7534E"/>
    <w:multiLevelType w:val="hybridMultilevel"/>
    <w:tmpl w:val="52C257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F">
      <w:start w:val="1"/>
      <w:numFmt w:val="decimal"/>
      <w:lvlText w:val="%3."/>
      <w:lvlJc w:val="left"/>
      <w:pPr>
        <w:ind w:left="2160" w:hanging="360"/>
      </w:p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55EDE"/>
    <w:multiLevelType w:val="hybridMultilevel"/>
    <w:tmpl w:val="06821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836180">
    <w:abstractNumId w:val="1"/>
  </w:num>
  <w:num w:numId="2" w16cid:durableId="96450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3D"/>
    <w:rsid w:val="0005743D"/>
    <w:rsid w:val="000A1172"/>
    <w:rsid w:val="002935F1"/>
    <w:rsid w:val="0035196C"/>
    <w:rsid w:val="003B3A1B"/>
    <w:rsid w:val="00432138"/>
    <w:rsid w:val="004F7762"/>
    <w:rsid w:val="00547562"/>
    <w:rsid w:val="005D2F8C"/>
    <w:rsid w:val="00847FA1"/>
    <w:rsid w:val="00881807"/>
    <w:rsid w:val="009778FB"/>
    <w:rsid w:val="00A60101"/>
    <w:rsid w:val="00AB210C"/>
    <w:rsid w:val="00C4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E567F"/>
  <w15:chartTrackingRefBased/>
  <w15:docId w15:val="{4F2D3640-EA8F-44E9-8625-25DB35A4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743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51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196C"/>
  </w:style>
  <w:style w:type="paragraph" w:styleId="Sidefod">
    <w:name w:val="footer"/>
    <w:basedOn w:val="Normal"/>
    <w:link w:val="SidefodTegn"/>
    <w:uiPriority w:val="99"/>
    <w:unhideWhenUsed/>
    <w:rsid w:val="00351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ED78FD-CC08-405E-B6AF-5A01A15A9599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94AF7010-F9C1-4A6B-8057-74EF4D4E853D}">
      <dgm:prSet phldrT="[Tekst]"/>
      <dgm:spPr/>
      <dgm:t>
        <a:bodyPr/>
        <a:lstStyle/>
        <a:p>
          <a:r>
            <a:rPr lang="da-DK"/>
            <a:t>Vælg en borger</a:t>
          </a:r>
        </a:p>
      </dgm:t>
    </dgm:pt>
    <dgm:pt modelId="{6371D51B-0E88-42AA-B24D-3DD4D394FAA1}" type="parTrans" cxnId="{6B0D23A1-C19B-4647-82A0-57B24FA18799}">
      <dgm:prSet/>
      <dgm:spPr/>
      <dgm:t>
        <a:bodyPr/>
        <a:lstStyle/>
        <a:p>
          <a:endParaRPr lang="da-DK"/>
        </a:p>
      </dgm:t>
    </dgm:pt>
    <dgm:pt modelId="{E0EA58E1-7445-427F-9434-69ED79E1815E}" type="sibTrans" cxnId="{6B0D23A1-C19B-4647-82A0-57B24FA18799}">
      <dgm:prSet/>
      <dgm:spPr/>
      <dgm:t>
        <a:bodyPr/>
        <a:lstStyle/>
        <a:p>
          <a:endParaRPr lang="da-DK"/>
        </a:p>
      </dgm:t>
    </dgm:pt>
    <dgm:pt modelId="{1012993B-4F7E-4D9A-9951-BB1B25F5C4D2}">
      <dgm:prSet phldrT="[Tekst]"/>
      <dgm:spPr/>
      <dgm:t>
        <a:bodyPr/>
        <a:lstStyle/>
        <a:p>
          <a:endParaRPr lang="da-DK"/>
        </a:p>
      </dgm:t>
    </dgm:pt>
    <dgm:pt modelId="{BD0C622F-ECBE-462B-BFC7-F1EA222FD65B}" type="parTrans" cxnId="{167C7514-49ED-4BA3-922A-86B1EC6CE513}">
      <dgm:prSet/>
      <dgm:spPr/>
      <dgm:t>
        <a:bodyPr/>
        <a:lstStyle/>
        <a:p>
          <a:endParaRPr lang="da-DK"/>
        </a:p>
      </dgm:t>
    </dgm:pt>
    <dgm:pt modelId="{29F66078-080D-4A2C-9821-637741EE0531}" type="sibTrans" cxnId="{167C7514-49ED-4BA3-922A-86B1EC6CE513}">
      <dgm:prSet/>
      <dgm:spPr/>
      <dgm:t>
        <a:bodyPr/>
        <a:lstStyle/>
        <a:p>
          <a:endParaRPr lang="da-DK"/>
        </a:p>
      </dgm:t>
    </dgm:pt>
    <dgm:pt modelId="{620B423C-C83A-4E25-A927-97EA4E6F9CC9}">
      <dgm:prSet phldrT="[Tekst]"/>
      <dgm:spPr/>
      <dgm:t>
        <a:bodyPr/>
        <a:lstStyle/>
        <a:p>
          <a:r>
            <a:rPr lang="da-DK"/>
            <a:t>Vælg en arbejdsopgave</a:t>
          </a:r>
        </a:p>
      </dgm:t>
    </dgm:pt>
    <dgm:pt modelId="{2B02F7F2-59BD-4049-B61E-DE714BA641CD}" type="parTrans" cxnId="{8D2F5E2A-380E-4F5A-AD26-7BD9B81BE3B9}">
      <dgm:prSet/>
      <dgm:spPr/>
      <dgm:t>
        <a:bodyPr/>
        <a:lstStyle/>
        <a:p>
          <a:endParaRPr lang="da-DK"/>
        </a:p>
      </dgm:t>
    </dgm:pt>
    <dgm:pt modelId="{D9650DBB-7C83-4743-AAC5-FF0E9C7200C6}" type="sibTrans" cxnId="{8D2F5E2A-380E-4F5A-AD26-7BD9B81BE3B9}">
      <dgm:prSet/>
      <dgm:spPr/>
      <dgm:t>
        <a:bodyPr/>
        <a:lstStyle/>
        <a:p>
          <a:endParaRPr lang="da-DK"/>
        </a:p>
      </dgm:t>
    </dgm:pt>
    <dgm:pt modelId="{224D0430-756A-4540-8753-CA38591D2EEA}">
      <dgm:prSet phldrT="[Tekst]"/>
      <dgm:spPr/>
      <dgm:t>
        <a:bodyPr/>
        <a:lstStyle/>
        <a:p>
          <a:r>
            <a:rPr lang="da-DK"/>
            <a:t>Vælg et fagmål</a:t>
          </a:r>
        </a:p>
      </dgm:t>
    </dgm:pt>
    <dgm:pt modelId="{2AF1264A-85DB-42D9-B68A-40846FD1C56E}" type="sibTrans" cxnId="{B3D0D647-E803-4C66-A78C-69D7BE41BBA6}">
      <dgm:prSet/>
      <dgm:spPr/>
      <dgm:t>
        <a:bodyPr/>
        <a:lstStyle/>
        <a:p>
          <a:endParaRPr lang="da-DK"/>
        </a:p>
      </dgm:t>
    </dgm:pt>
    <dgm:pt modelId="{425BFC42-DFA4-4A58-A7B5-9317F3A0CA27}" type="parTrans" cxnId="{B3D0D647-E803-4C66-A78C-69D7BE41BBA6}">
      <dgm:prSet/>
      <dgm:spPr/>
      <dgm:t>
        <a:bodyPr/>
        <a:lstStyle/>
        <a:p>
          <a:endParaRPr lang="da-DK"/>
        </a:p>
      </dgm:t>
    </dgm:pt>
    <dgm:pt modelId="{3AA57BD4-48C2-4088-8E63-509B9710EC92}">
      <dgm:prSet phldrT="[Tekst]"/>
      <dgm:spPr/>
      <dgm:t>
        <a:bodyPr/>
        <a:lstStyle/>
        <a:p>
          <a:r>
            <a:rPr lang="da-DK"/>
            <a:t>Vælg et kommunikations- emne</a:t>
          </a:r>
        </a:p>
      </dgm:t>
    </dgm:pt>
    <dgm:pt modelId="{4C7BA9A1-3553-47E6-A30A-303158C13665}" type="sibTrans" cxnId="{2BC44220-D1AC-425E-849D-C12BE81C2E6C}">
      <dgm:prSet/>
      <dgm:spPr/>
      <dgm:t>
        <a:bodyPr/>
        <a:lstStyle/>
        <a:p>
          <a:endParaRPr lang="da-DK"/>
        </a:p>
      </dgm:t>
    </dgm:pt>
    <dgm:pt modelId="{01AADCA6-5834-40DF-8EB1-187E4862B1A5}" type="parTrans" cxnId="{2BC44220-D1AC-425E-849D-C12BE81C2E6C}">
      <dgm:prSet/>
      <dgm:spPr/>
      <dgm:t>
        <a:bodyPr/>
        <a:lstStyle/>
        <a:p>
          <a:endParaRPr lang="da-DK"/>
        </a:p>
      </dgm:t>
    </dgm:pt>
    <dgm:pt modelId="{BF29C9F5-FE88-44DD-9672-E0D5DBF3F5C9}">
      <dgm:prSet phldrT="[Tekst]"/>
      <dgm:spPr/>
      <dgm:t>
        <a:bodyPr/>
        <a:lstStyle/>
        <a:p>
          <a:endParaRPr lang="da-DK"/>
        </a:p>
      </dgm:t>
    </dgm:pt>
    <dgm:pt modelId="{CE592800-334C-43EA-A9EF-ECA9C1FC769E}" type="parTrans" cxnId="{A07C4794-8895-49D0-B8B0-F66342ECC6AB}">
      <dgm:prSet/>
      <dgm:spPr/>
      <dgm:t>
        <a:bodyPr/>
        <a:lstStyle/>
        <a:p>
          <a:endParaRPr lang="da-DK"/>
        </a:p>
      </dgm:t>
    </dgm:pt>
    <dgm:pt modelId="{D30941A2-7C04-4E34-A786-DF431991518E}" type="sibTrans" cxnId="{A07C4794-8895-49D0-B8B0-F66342ECC6AB}">
      <dgm:prSet/>
      <dgm:spPr/>
      <dgm:t>
        <a:bodyPr/>
        <a:lstStyle/>
        <a:p>
          <a:endParaRPr lang="da-DK"/>
        </a:p>
      </dgm:t>
    </dgm:pt>
    <dgm:pt modelId="{0B6763AC-B8B2-4115-8CD8-71DC311769AF}">
      <dgm:prSet phldrT="[Tekst]"/>
      <dgm:spPr/>
      <dgm:t>
        <a:bodyPr/>
        <a:lstStyle/>
        <a:p>
          <a:endParaRPr lang="da-DK"/>
        </a:p>
      </dgm:t>
    </dgm:pt>
    <dgm:pt modelId="{AB7924EB-5432-483E-BA69-0DC776C5F193}" type="parTrans" cxnId="{3547B253-7069-42D4-B08D-16263389D9E9}">
      <dgm:prSet/>
      <dgm:spPr/>
      <dgm:t>
        <a:bodyPr/>
        <a:lstStyle/>
        <a:p>
          <a:endParaRPr lang="da-DK"/>
        </a:p>
      </dgm:t>
    </dgm:pt>
    <dgm:pt modelId="{C790D942-8548-401A-B5E4-9456DF13E2C7}" type="sibTrans" cxnId="{3547B253-7069-42D4-B08D-16263389D9E9}">
      <dgm:prSet/>
      <dgm:spPr/>
      <dgm:t>
        <a:bodyPr/>
        <a:lstStyle/>
        <a:p>
          <a:endParaRPr lang="da-DK"/>
        </a:p>
      </dgm:t>
    </dgm:pt>
    <dgm:pt modelId="{F07E9722-7EE0-4AF2-8DB0-6CF825F4F442}">
      <dgm:prSet phldrT="[Tekst]"/>
      <dgm:spPr/>
      <dgm:t>
        <a:bodyPr/>
        <a:lstStyle/>
        <a:p>
          <a:endParaRPr lang="da-DK"/>
        </a:p>
      </dgm:t>
    </dgm:pt>
    <dgm:pt modelId="{D4BA7188-B47B-494D-9F4C-DABE53AA55C3}" type="parTrans" cxnId="{869B966C-5E23-41EA-B970-94875E90C5A6}">
      <dgm:prSet/>
      <dgm:spPr/>
      <dgm:t>
        <a:bodyPr/>
        <a:lstStyle/>
        <a:p>
          <a:endParaRPr lang="da-DK"/>
        </a:p>
      </dgm:t>
    </dgm:pt>
    <dgm:pt modelId="{3876696F-FB0F-4F08-8163-99B2D7AB4DA9}" type="sibTrans" cxnId="{869B966C-5E23-41EA-B970-94875E90C5A6}">
      <dgm:prSet/>
      <dgm:spPr/>
      <dgm:t>
        <a:bodyPr/>
        <a:lstStyle/>
        <a:p>
          <a:endParaRPr lang="da-DK"/>
        </a:p>
      </dgm:t>
    </dgm:pt>
    <dgm:pt modelId="{D711A34B-281B-4B20-92A5-37CC13E31509}">
      <dgm:prSet phldrT="[Tekst]"/>
      <dgm:spPr/>
      <dgm:t>
        <a:bodyPr/>
        <a:lstStyle/>
        <a:p>
          <a:endParaRPr lang="da-DK"/>
        </a:p>
      </dgm:t>
    </dgm:pt>
    <dgm:pt modelId="{AF31BEE6-F889-4202-9285-A30778EBA538}" type="parTrans" cxnId="{BE537A2C-12EC-4A87-BBEC-DFC8A5E44CEE}">
      <dgm:prSet/>
      <dgm:spPr/>
      <dgm:t>
        <a:bodyPr/>
        <a:lstStyle/>
        <a:p>
          <a:endParaRPr lang="da-DK"/>
        </a:p>
      </dgm:t>
    </dgm:pt>
    <dgm:pt modelId="{6A707220-79D2-4BBF-B8C9-3D8B7DBE7E66}" type="sibTrans" cxnId="{BE537A2C-12EC-4A87-BBEC-DFC8A5E44CEE}">
      <dgm:prSet/>
      <dgm:spPr/>
      <dgm:t>
        <a:bodyPr/>
        <a:lstStyle/>
        <a:p>
          <a:endParaRPr lang="da-DK"/>
        </a:p>
      </dgm:t>
    </dgm:pt>
    <dgm:pt modelId="{03D02094-D87E-4513-8958-E8A917289866}" type="pres">
      <dgm:prSet presAssocID="{95ED78FD-CC08-405E-B6AF-5A01A15A9599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20392A0A-5FA8-46EB-9629-E6E532FC1038}" type="pres">
      <dgm:prSet presAssocID="{95ED78FD-CC08-405E-B6AF-5A01A15A9599}" presName="children" presStyleCnt="0"/>
      <dgm:spPr/>
    </dgm:pt>
    <dgm:pt modelId="{3E7F542A-B16F-493F-ADF0-0E4E1FBFE369}" type="pres">
      <dgm:prSet presAssocID="{95ED78FD-CC08-405E-B6AF-5A01A15A9599}" presName="child1group" presStyleCnt="0"/>
      <dgm:spPr/>
    </dgm:pt>
    <dgm:pt modelId="{0FF99F2C-19BE-4D14-99D3-75A1DB611CF6}" type="pres">
      <dgm:prSet presAssocID="{95ED78FD-CC08-405E-B6AF-5A01A15A9599}" presName="child1" presStyleLbl="bgAcc1" presStyleIdx="0" presStyleCnt="4"/>
      <dgm:spPr/>
    </dgm:pt>
    <dgm:pt modelId="{5DA23B9E-BA6D-4EA1-B566-8FC820DE04D5}" type="pres">
      <dgm:prSet presAssocID="{95ED78FD-CC08-405E-B6AF-5A01A15A9599}" presName="child1Text" presStyleLbl="bgAcc1" presStyleIdx="0" presStyleCnt="4">
        <dgm:presLayoutVars>
          <dgm:bulletEnabled val="1"/>
        </dgm:presLayoutVars>
      </dgm:prSet>
      <dgm:spPr/>
    </dgm:pt>
    <dgm:pt modelId="{DDA198EB-AF36-4E69-9D07-54AF897F60B1}" type="pres">
      <dgm:prSet presAssocID="{95ED78FD-CC08-405E-B6AF-5A01A15A9599}" presName="child2group" presStyleCnt="0"/>
      <dgm:spPr/>
    </dgm:pt>
    <dgm:pt modelId="{41A1584F-BFD8-4D35-B152-E663D24B7DB4}" type="pres">
      <dgm:prSet presAssocID="{95ED78FD-CC08-405E-B6AF-5A01A15A9599}" presName="child2" presStyleLbl="bgAcc1" presStyleIdx="1" presStyleCnt="4"/>
      <dgm:spPr/>
    </dgm:pt>
    <dgm:pt modelId="{FD72E910-CF6D-4B5F-B2BA-FD5B70440E41}" type="pres">
      <dgm:prSet presAssocID="{95ED78FD-CC08-405E-B6AF-5A01A15A9599}" presName="child2Text" presStyleLbl="bgAcc1" presStyleIdx="1" presStyleCnt="4">
        <dgm:presLayoutVars>
          <dgm:bulletEnabled val="1"/>
        </dgm:presLayoutVars>
      </dgm:prSet>
      <dgm:spPr/>
    </dgm:pt>
    <dgm:pt modelId="{E3FE1D29-5E77-4BBF-944E-C37CC21FADC8}" type="pres">
      <dgm:prSet presAssocID="{95ED78FD-CC08-405E-B6AF-5A01A15A9599}" presName="child3group" presStyleCnt="0"/>
      <dgm:spPr/>
    </dgm:pt>
    <dgm:pt modelId="{E567D699-CDAB-4472-A748-F27E0838DB0A}" type="pres">
      <dgm:prSet presAssocID="{95ED78FD-CC08-405E-B6AF-5A01A15A9599}" presName="child3" presStyleLbl="bgAcc1" presStyleIdx="2" presStyleCnt="4"/>
      <dgm:spPr/>
    </dgm:pt>
    <dgm:pt modelId="{50094B4B-E409-49B2-864F-A408424147E7}" type="pres">
      <dgm:prSet presAssocID="{95ED78FD-CC08-405E-B6AF-5A01A15A9599}" presName="child3Text" presStyleLbl="bgAcc1" presStyleIdx="2" presStyleCnt="4">
        <dgm:presLayoutVars>
          <dgm:bulletEnabled val="1"/>
        </dgm:presLayoutVars>
      </dgm:prSet>
      <dgm:spPr/>
    </dgm:pt>
    <dgm:pt modelId="{34B1DF9A-871A-4143-A5EB-F82AF685D688}" type="pres">
      <dgm:prSet presAssocID="{95ED78FD-CC08-405E-B6AF-5A01A15A9599}" presName="child4group" presStyleCnt="0"/>
      <dgm:spPr/>
    </dgm:pt>
    <dgm:pt modelId="{DBBC7065-D8D6-413F-B9AC-0F317C4559E2}" type="pres">
      <dgm:prSet presAssocID="{95ED78FD-CC08-405E-B6AF-5A01A15A9599}" presName="child4" presStyleLbl="bgAcc1" presStyleIdx="3" presStyleCnt="4"/>
      <dgm:spPr/>
    </dgm:pt>
    <dgm:pt modelId="{B25CDCD0-05C1-4CCD-8928-3CDF7ADDFADA}" type="pres">
      <dgm:prSet presAssocID="{95ED78FD-CC08-405E-B6AF-5A01A15A9599}" presName="child4Text" presStyleLbl="bgAcc1" presStyleIdx="3" presStyleCnt="4">
        <dgm:presLayoutVars>
          <dgm:bulletEnabled val="1"/>
        </dgm:presLayoutVars>
      </dgm:prSet>
      <dgm:spPr/>
    </dgm:pt>
    <dgm:pt modelId="{FAB1F73E-18C3-44F3-A4AA-B366B218CF64}" type="pres">
      <dgm:prSet presAssocID="{95ED78FD-CC08-405E-B6AF-5A01A15A9599}" presName="childPlaceholder" presStyleCnt="0"/>
      <dgm:spPr/>
    </dgm:pt>
    <dgm:pt modelId="{E772091F-330C-4B03-AE02-A2D73BB96C51}" type="pres">
      <dgm:prSet presAssocID="{95ED78FD-CC08-405E-B6AF-5A01A15A9599}" presName="circle" presStyleCnt="0"/>
      <dgm:spPr/>
    </dgm:pt>
    <dgm:pt modelId="{3D17AB42-7B8F-47AA-A458-F7FEB621D16F}" type="pres">
      <dgm:prSet presAssocID="{95ED78FD-CC08-405E-B6AF-5A01A15A9599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FD40D458-D8F8-421F-8668-0FC80591A6F8}" type="pres">
      <dgm:prSet presAssocID="{95ED78FD-CC08-405E-B6AF-5A01A15A9599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D9B44C24-0C67-4413-B9F0-3C2F42D09A03}" type="pres">
      <dgm:prSet presAssocID="{95ED78FD-CC08-405E-B6AF-5A01A15A9599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00EE7D5B-4F98-4433-A030-E4D6FEAC3464}" type="pres">
      <dgm:prSet presAssocID="{95ED78FD-CC08-405E-B6AF-5A01A15A9599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B33833F6-21F9-4AEE-B7A8-D28F8EF9D6E2}" type="pres">
      <dgm:prSet presAssocID="{95ED78FD-CC08-405E-B6AF-5A01A15A9599}" presName="quadrantPlaceholder" presStyleCnt="0"/>
      <dgm:spPr/>
    </dgm:pt>
    <dgm:pt modelId="{8F40D489-659B-4697-8043-30C59404DE32}" type="pres">
      <dgm:prSet presAssocID="{95ED78FD-CC08-405E-B6AF-5A01A15A9599}" presName="center1" presStyleLbl="fgShp" presStyleIdx="0" presStyleCnt="2"/>
      <dgm:spPr/>
    </dgm:pt>
    <dgm:pt modelId="{2DF92DA6-AEC5-4768-A0CB-4C4789233294}" type="pres">
      <dgm:prSet presAssocID="{95ED78FD-CC08-405E-B6AF-5A01A15A9599}" presName="center2" presStyleLbl="fgShp" presStyleIdx="1" presStyleCnt="2"/>
      <dgm:spPr/>
    </dgm:pt>
  </dgm:ptLst>
  <dgm:cxnLst>
    <dgm:cxn modelId="{C19FCB0B-F386-4E3A-A4FB-7496505377E8}" type="presOf" srcId="{224D0430-756A-4540-8753-CA38591D2EEA}" destId="{00EE7D5B-4F98-4433-A030-E4D6FEAC3464}" srcOrd="0" destOrd="0" presId="urn:microsoft.com/office/officeart/2005/8/layout/cycle4"/>
    <dgm:cxn modelId="{167C7514-49ED-4BA3-922A-86B1EC6CE513}" srcId="{94AF7010-F9C1-4A6B-8057-74EF4D4E853D}" destId="{1012993B-4F7E-4D9A-9951-BB1B25F5C4D2}" srcOrd="0" destOrd="0" parTransId="{BD0C622F-ECBE-462B-BFC7-F1EA222FD65B}" sibTransId="{29F66078-080D-4A2C-9821-637741EE0531}"/>
    <dgm:cxn modelId="{6ACDF21E-C3DF-416A-8641-C8ADC81A1017}" type="presOf" srcId="{D711A34B-281B-4B20-92A5-37CC13E31509}" destId="{DBBC7065-D8D6-413F-B9AC-0F317C4559E2}" srcOrd="0" destOrd="0" presId="urn:microsoft.com/office/officeart/2005/8/layout/cycle4"/>
    <dgm:cxn modelId="{2BC44220-D1AC-425E-849D-C12BE81C2E6C}" srcId="{95ED78FD-CC08-405E-B6AF-5A01A15A9599}" destId="{3AA57BD4-48C2-4088-8E63-509B9710EC92}" srcOrd="2" destOrd="0" parTransId="{01AADCA6-5834-40DF-8EB1-187E4862B1A5}" sibTransId="{4C7BA9A1-3553-47E6-A30A-303158C13665}"/>
    <dgm:cxn modelId="{8D2F5E2A-380E-4F5A-AD26-7BD9B81BE3B9}" srcId="{95ED78FD-CC08-405E-B6AF-5A01A15A9599}" destId="{620B423C-C83A-4E25-A927-97EA4E6F9CC9}" srcOrd="1" destOrd="0" parTransId="{2B02F7F2-59BD-4049-B61E-DE714BA641CD}" sibTransId="{D9650DBB-7C83-4743-AAC5-FF0E9C7200C6}"/>
    <dgm:cxn modelId="{BE537A2C-12EC-4A87-BBEC-DFC8A5E44CEE}" srcId="{224D0430-756A-4540-8753-CA38591D2EEA}" destId="{D711A34B-281B-4B20-92A5-37CC13E31509}" srcOrd="0" destOrd="0" parTransId="{AF31BEE6-F889-4202-9285-A30778EBA538}" sibTransId="{6A707220-79D2-4BBF-B8C9-3D8B7DBE7E66}"/>
    <dgm:cxn modelId="{34DB1D36-81A5-4D51-98A7-2C6F8687C67C}" type="presOf" srcId="{BF29C9F5-FE88-44DD-9672-E0D5DBF3F5C9}" destId="{50094B4B-E409-49B2-864F-A408424147E7}" srcOrd="1" destOrd="0" presId="urn:microsoft.com/office/officeart/2005/8/layout/cycle4"/>
    <dgm:cxn modelId="{F14BC45F-C602-4473-AD1B-945920C0728C}" type="presOf" srcId="{3AA57BD4-48C2-4088-8E63-509B9710EC92}" destId="{D9B44C24-0C67-4413-B9F0-3C2F42D09A03}" srcOrd="0" destOrd="0" presId="urn:microsoft.com/office/officeart/2005/8/layout/cycle4"/>
    <dgm:cxn modelId="{65DD6843-4D1A-4533-803E-F9B44A527A8A}" type="presOf" srcId="{94AF7010-F9C1-4A6B-8057-74EF4D4E853D}" destId="{3D17AB42-7B8F-47AA-A458-F7FEB621D16F}" srcOrd="0" destOrd="0" presId="urn:microsoft.com/office/officeart/2005/8/layout/cycle4"/>
    <dgm:cxn modelId="{F126C344-F324-4A00-9C39-71104868E545}" type="presOf" srcId="{95ED78FD-CC08-405E-B6AF-5A01A15A9599}" destId="{03D02094-D87E-4513-8958-E8A917289866}" srcOrd="0" destOrd="0" presId="urn:microsoft.com/office/officeart/2005/8/layout/cycle4"/>
    <dgm:cxn modelId="{B3D0D647-E803-4C66-A78C-69D7BE41BBA6}" srcId="{95ED78FD-CC08-405E-B6AF-5A01A15A9599}" destId="{224D0430-756A-4540-8753-CA38591D2EEA}" srcOrd="3" destOrd="0" parTransId="{425BFC42-DFA4-4A58-A7B5-9317F3A0CA27}" sibTransId="{2AF1264A-85DB-42D9-B68A-40846FD1C56E}"/>
    <dgm:cxn modelId="{AB66A64B-B788-42B5-8829-0FFB0013A29D}" type="presOf" srcId="{1012993B-4F7E-4D9A-9951-BB1B25F5C4D2}" destId="{5DA23B9E-BA6D-4EA1-B566-8FC820DE04D5}" srcOrd="1" destOrd="0" presId="urn:microsoft.com/office/officeart/2005/8/layout/cycle4"/>
    <dgm:cxn modelId="{869B966C-5E23-41EA-B970-94875E90C5A6}" srcId="{224D0430-756A-4540-8753-CA38591D2EEA}" destId="{F07E9722-7EE0-4AF2-8DB0-6CF825F4F442}" srcOrd="1" destOrd="0" parTransId="{D4BA7188-B47B-494D-9F4C-DABE53AA55C3}" sibTransId="{3876696F-FB0F-4F08-8163-99B2D7AB4DA9}"/>
    <dgm:cxn modelId="{3547B253-7069-42D4-B08D-16263389D9E9}" srcId="{620B423C-C83A-4E25-A927-97EA4E6F9CC9}" destId="{0B6763AC-B8B2-4115-8CD8-71DC311769AF}" srcOrd="0" destOrd="0" parTransId="{AB7924EB-5432-483E-BA69-0DC776C5F193}" sibTransId="{C790D942-8548-401A-B5E4-9456DF13E2C7}"/>
    <dgm:cxn modelId="{D8950259-BC57-4AF6-AA2A-F7224A95F044}" type="presOf" srcId="{BF29C9F5-FE88-44DD-9672-E0D5DBF3F5C9}" destId="{E567D699-CDAB-4472-A748-F27E0838DB0A}" srcOrd="0" destOrd="0" presId="urn:microsoft.com/office/officeart/2005/8/layout/cycle4"/>
    <dgm:cxn modelId="{04273E89-B1BE-467B-9CCA-68DDA1420942}" type="presOf" srcId="{D711A34B-281B-4B20-92A5-37CC13E31509}" destId="{B25CDCD0-05C1-4CCD-8928-3CDF7ADDFADA}" srcOrd="1" destOrd="0" presId="urn:microsoft.com/office/officeart/2005/8/layout/cycle4"/>
    <dgm:cxn modelId="{D3E53B90-E3B7-435F-B22F-BFE74E871174}" type="presOf" srcId="{1012993B-4F7E-4D9A-9951-BB1B25F5C4D2}" destId="{0FF99F2C-19BE-4D14-99D3-75A1DB611CF6}" srcOrd="0" destOrd="0" presId="urn:microsoft.com/office/officeart/2005/8/layout/cycle4"/>
    <dgm:cxn modelId="{A07C4794-8895-49D0-B8B0-F66342ECC6AB}" srcId="{3AA57BD4-48C2-4088-8E63-509B9710EC92}" destId="{BF29C9F5-FE88-44DD-9672-E0D5DBF3F5C9}" srcOrd="0" destOrd="0" parTransId="{CE592800-334C-43EA-A9EF-ECA9C1FC769E}" sibTransId="{D30941A2-7C04-4E34-A786-DF431991518E}"/>
    <dgm:cxn modelId="{7F226C97-FABC-4A83-A140-75E83386F3A3}" type="presOf" srcId="{F07E9722-7EE0-4AF2-8DB0-6CF825F4F442}" destId="{B25CDCD0-05C1-4CCD-8928-3CDF7ADDFADA}" srcOrd="1" destOrd="1" presId="urn:microsoft.com/office/officeart/2005/8/layout/cycle4"/>
    <dgm:cxn modelId="{6B0D23A1-C19B-4647-82A0-57B24FA18799}" srcId="{95ED78FD-CC08-405E-B6AF-5A01A15A9599}" destId="{94AF7010-F9C1-4A6B-8057-74EF4D4E853D}" srcOrd="0" destOrd="0" parTransId="{6371D51B-0E88-42AA-B24D-3DD4D394FAA1}" sibTransId="{E0EA58E1-7445-427F-9434-69ED79E1815E}"/>
    <dgm:cxn modelId="{6FA36DA9-5B3D-4F78-BAB2-EC7AA4E49510}" type="presOf" srcId="{0B6763AC-B8B2-4115-8CD8-71DC311769AF}" destId="{FD72E910-CF6D-4B5F-B2BA-FD5B70440E41}" srcOrd="1" destOrd="0" presId="urn:microsoft.com/office/officeart/2005/8/layout/cycle4"/>
    <dgm:cxn modelId="{9CE709AD-E0A7-4F81-BEBD-C2A56A0FA3A1}" type="presOf" srcId="{0B6763AC-B8B2-4115-8CD8-71DC311769AF}" destId="{41A1584F-BFD8-4D35-B152-E663D24B7DB4}" srcOrd="0" destOrd="0" presId="urn:microsoft.com/office/officeart/2005/8/layout/cycle4"/>
    <dgm:cxn modelId="{05A78FF0-113C-4A20-9C1F-B765F04DED0B}" type="presOf" srcId="{F07E9722-7EE0-4AF2-8DB0-6CF825F4F442}" destId="{DBBC7065-D8D6-413F-B9AC-0F317C4559E2}" srcOrd="0" destOrd="1" presId="urn:microsoft.com/office/officeart/2005/8/layout/cycle4"/>
    <dgm:cxn modelId="{20C0B2FE-86BA-41C5-A78E-5574BF040BDB}" type="presOf" srcId="{620B423C-C83A-4E25-A927-97EA4E6F9CC9}" destId="{FD40D458-D8F8-421F-8668-0FC80591A6F8}" srcOrd="0" destOrd="0" presId="urn:microsoft.com/office/officeart/2005/8/layout/cycle4"/>
    <dgm:cxn modelId="{BB8F6413-C56E-4999-8238-4D4ABC935395}" type="presParOf" srcId="{03D02094-D87E-4513-8958-E8A917289866}" destId="{20392A0A-5FA8-46EB-9629-E6E532FC1038}" srcOrd="0" destOrd="0" presId="urn:microsoft.com/office/officeart/2005/8/layout/cycle4"/>
    <dgm:cxn modelId="{25C0D07D-FB02-4A85-8E81-0D44F83BECCA}" type="presParOf" srcId="{20392A0A-5FA8-46EB-9629-E6E532FC1038}" destId="{3E7F542A-B16F-493F-ADF0-0E4E1FBFE369}" srcOrd="0" destOrd="0" presId="urn:microsoft.com/office/officeart/2005/8/layout/cycle4"/>
    <dgm:cxn modelId="{F4CE6D50-D680-42FF-BAA0-29C182C3FC36}" type="presParOf" srcId="{3E7F542A-B16F-493F-ADF0-0E4E1FBFE369}" destId="{0FF99F2C-19BE-4D14-99D3-75A1DB611CF6}" srcOrd="0" destOrd="0" presId="urn:microsoft.com/office/officeart/2005/8/layout/cycle4"/>
    <dgm:cxn modelId="{56AECFA7-1977-4030-A942-52D39724F5A4}" type="presParOf" srcId="{3E7F542A-B16F-493F-ADF0-0E4E1FBFE369}" destId="{5DA23B9E-BA6D-4EA1-B566-8FC820DE04D5}" srcOrd="1" destOrd="0" presId="urn:microsoft.com/office/officeart/2005/8/layout/cycle4"/>
    <dgm:cxn modelId="{300F3F91-A92B-4184-B183-43936B81897F}" type="presParOf" srcId="{20392A0A-5FA8-46EB-9629-E6E532FC1038}" destId="{DDA198EB-AF36-4E69-9D07-54AF897F60B1}" srcOrd="1" destOrd="0" presId="urn:microsoft.com/office/officeart/2005/8/layout/cycle4"/>
    <dgm:cxn modelId="{AC2431C0-C053-4D2B-8D40-5195ECC6FACD}" type="presParOf" srcId="{DDA198EB-AF36-4E69-9D07-54AF897F60B1}" destId="{41A1584F-BFD8-4D35-B152-E663D24B7DB4}" srcOrd="0" destOrd="0" presId="urn:microsoft.com/office/officeart/2005/8/layout/cycle4"/>
    <dgm:cxn modelId="{459E54BB-FC95-4598-AA75-98725DBE5400}" type="presParOf" srcId="{DDA198EB-AF36-4E69-9D07-54AF897F60B1}" destId="{FD72E910-CF6D-4B5F-B2BA-FD5B70440E41}" srcOrd="1" destOrd="0" presId="urn:microsoft.com/office/officeart/2005/8/layout/cycle4"/>
    <dgm:cxn modelId="{FAB5A935-F207-434F-A74F-04E25821DD7C}" type="presParOf" srcId="{20392A0A-5FA8-46EB-9629-E6E532FC1038}" destId="{E3FE1D29-5E77-4BBF-944E-C37CC21FADC8}" srcOrd="2" destOrd="0" presId="urn:microsoft.com/office/officeart/2005/8/layout/cycle4"/>
    <dgm:cxn modelId="{534B4E12-FE56-4AF2-B522-FD219EB0BB48}" type="presParOf" srcId="{E3FE1D29-5E77-4BBF-944E-C37CC21FADC8}" destId="{E567D699-CDAB-4472-A748-F27E0838DB0A}" srcOrd="0" destOrd="0" presId="urn:microsoft.com/office/officeart/2005/8/layout/cycle4"/>
    <dgm:cxn modelId="{2FF28181-70CE-4719-BA0A-3D696465EB40}" type="presParOf" srcId="{E3FE1D29-5E77-4BBF-944E-C37CC21FADC8}" destId="{50094B4B-E409-49B2-864F-A408424147E7}" srcOrd="1" destOrd="0" presId="urn:microsoft.com/office/officeart/2005/8/layout/cycle4"/>
    <dgm:cxn modelId="{E3D7F3D9-EAF9-4DE3-A254-6D4031959D0B}" type="presParOf" srcId="{20392A0A-5FA8-46EB-9629-E6E532FC1038}" destId="{34B1DF9A-871A-4143-A5EB-F82AF685D688}" srcOrd="3" destOrd="0" presId="urn:microsoft.com/office/officeart/2005/8/layout/cycle4"/>
    <dgm:cxn modelId="{06429F50-4CDC-4888-AC35-44B3CAB47E7A}" type="presParOf" srcId="{34B1DF9A-871A-4143-A5EB-F82AF685D688}" destId="{DBBC7065-D8D6-413F-B9AC-0F317C4559E2}" srcOrd="0" destOrd="0" presId="urn:microsoft.com/office/officeart/2005/8/layout/cycle4"/>
    <dgm:cxn modelId="{DE893C76-8314-4FCB-ACD5-01F17D232128}" type="presParOf" srcId="{34B1DF9A-871A-4143-A5EB-F82AF685D688}" destId="{B25CDCD0-05C1-4CCD-8928-3CDF7ADDFADA}" srcOrd="1" destOrd="0" presId="urn:microsoft.com/office/officeart/2005/8/layout/cycle4"/>
    <dgm:cxn modelId="{6C2A7EE3-74C8-476A-A0DC-50172B743123}" type="presParOf" srcId="{20392A0A-5FA8-46EB-9629-E6E532FC1038}" destId="{FAB1F73E-18C3-44F3-A4AA-B366B218CF64}" srcOrd="4" destOrd="0" presId="urn:microsoft.com/office/officeart/2005/8/layout/cycle4"/>
    <dgm:cxn modelId="{984D6204-E3AA-4DBB-AFD9-C7E745016E49}" type="presParOf" srcId="{03D02094-D87E-4513-8958-E8A917289866}" destId="{E772091F-330C-4B03-AE02-A2D73BB96C51}" srcOrd="1" destOrd="0" presId="urn:microsoft.com/office/officeart/2005/8/layout/cycle4"/>
    <dgm:cxn modelId="{F579AA4A-F58E-455A-8CC2-877761F2898E}" type="presParOf" srcId="{E772091F-330C-4B03-AE02-A2D73BB96C51}" destId="{3D17AB42-7B8F-47AA-A458-F7FEB621D16F}" srcOrd="0" destOrd="0" presId="urn:microsoft.com/office/officeart/2005/8/layout/cycle4"/>
    <dgm:cxn modelId="{E10E5FAE-1D36-4D23-A4D5-0CEAB4A0E6A5}" type="presParOf" srcId="{E772091F-330C-4B03-AE02-A2D73BB96C51}" destId="{FD40D458-D8F8-421F-8668-0FC80591A6F8}" srcOrd="1" destOrd="0" presId="urn:microsoft.com/office/officeart/2005/8/layout/cycle4"/>
    <dgm:cxn modelId="{52B0F183-3D9F-4ECC-9BF6-790B2935F122}" type="presParOf" srcId="{E772091F-330C-4B03-AE02-A2D73BB96C51}" destId="{D9B44C24-0C67-4413-B9F0-3C2F42D09A03}" srcOrd="2" destOrd="0" presId="urn:microsoft.com/office/officeart/2005/8/layout/cycle4"/>
    <dgm:cxn modelId="{F285FAE8-1B70-412B-AB60-1311BB807BBB}" type="presParOf" srcId="{E772091F-330C-4B03-AE02-A2D73BB96C51}" destId="{00EE7D5B-4F98-4433-A030-E4D6FEAC3464}" srcOrd="3" destOrd="0" presId="urn:microsoft.com/office/officeart/2005/8/layout/cycle4"/>
    <dgm:cxn modelId="{1B61D53A-E6D1-4C47-B23F-631676725C49}" type="presParOf" srcId="{E772091F-330C-4B03-AE02-A2D73BB96C51}" destId="{B33833F6-21F9-4AEE-B7A8-D28F8EF9D6E2}" srcOrd="4" destOrd="0" presId="urn:microsoft.com/office/officeart/2005/8/layout/cycle4"/>
    <dgm:cxn modelId="{9F40F3F4-60B2-45AD-8F57-E8621715F9B9}" type="presParOf" srcId="{03D02094-D87E-4513-8958-E8A917289866}" destId="{8F40D489-659B-4697-8043-30C59404DE32}" srcOrd="2" destOrd="0" presId="urn:microsoft.com/office/officeart/2005/8/layout/cycle4"/>
    <dgm:cxn modelId="{54FDF351-DCD2-4C8D-8CB6-616CD4A92F7F}" type="presParOf" srcId="{03D02094-D87E-4513-8958-E8A917289866}" destId="{2DF92DA6-AEC5-4768-A0CB-4C478923329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67D699-CDAB-4472-A748-F27E0838DB0A}">
      <dsp:nvSpPr>
        <dsp:cNvPr id="0" name=""/>
        <dsp:cNvSpPr/>
      </dsp:nvSpPr>
      <dsp:spPr>
        <a:xfrm>
          <a:off x="2521864" y="1722881"/>
          <a:ext cx="1251623" cy="8107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1400" kern="1200"/>
        </a:p>
      </dsp:txBody>
      <dsp:txXfrm>
        <a:off x="2915161" y="1943383"/>
        <a:ext cx="840516" cy="572456"/>
      </dsp:txXfrm>
    </dsp:sp>
    <dsp:sp modelId="{DBBC7065-D8D6-413F-B9AC-0F317C4559E2}">
      <dsp:nvSpPr>
        <dsp:cNvPr id="0" name=""/>
        <dsp:cNvSpPr/>
      </dsp:nvSpPr>
      <dsp:spPr>
        <a:xfrm>
          <a:off x="479742" y="1722881"/>
          <a:ext cx="1251623" cy="8107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1400" kern="1200"/>
        </a:p>
      </dsp:txBody>
      <dsp:txXfrm>
        <a:off x="497552" y="1943383"/>
        <a:ext cx="840516" cy="572456"/>
      </dsp:txXfrm>
    </dsp:sp>
    <dsp:sp modelId="{41A1584F-BFD8-4D35-B152-E663D24B7DB4}">
      <dsp:nvSpPr>
        <dsp:cNvPr id="0" name=""/>
        <dsp:cNvSpPr/>
      </dsp:nvSpPr>
      <dsp:spPr>
        <a:xfrm>
          <a:off x="2521864" y="0"/>
          <a:ext cx="1251623" cy="8107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1400" kern="1200"/>
        </a:p>
      </dsp:txBody>
      <dsp:txXfrm>
        <a:off x="2915161" y="17810"/>
        <a:ext cx="840516" cy="572456"/>
      </dsp:txXfrm>
    </dsp:sp>
    <dsp:sp modelId="{0FF99F2C-19BE-4D14-99D3-75A1DB611CF6}">
      <dsp:nvSpPr>
        <dsp:cNvPr id="0" name=""/>
        <dsp:cNvSpPr/>
      </dsp:nvSpPr>
      <dsp:spPr>
        <a:xfrm>
          <a:off x="479742" y="0"/>
          <a:ext cx="1251623" cy="8107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1400" kern="1200"/>
        </a:p>
      </dsp:txBody>
      <dsp:txXfrm>
        <a:off x="497552" y="17810"/>
        <a:ext cx="840516" cy="572456"/>
      </dsp:txXfrm>
    </dsp:sp>
    <dsp:sp modelId="{3D17AB42-7B8F-47AA-A458-F7FEB621D16F}">
      <dsp:nvSpPr>
        <dsp:cNvPr id="0" name=""/>
        <dsp:cNvSpPr/>
      </dsp:nvSpPr>
      <dsp:spPr>
        <a:xfrm>
          <a:off x="1004208" y="144418"/>
          <a:ext cx="1097070" cy="109707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Vælg en borger</a:t>
          </a:r>
        </a:p>
      </dsp:txBody>
      <dsp:txXfrm>
        <a:off x="1325532" y="465742"/>
        <a:ext cx="775746" cy="775746"/>
      </dsp:txXfrm>
    </dsp:sp>
    <dsp:sp modelId="{FD40D458-D8F8-421F-8668-0FC80591A6F8}">
      <dsp:nvSpPr>
        <dsp:cNvPr id="0" name=""/>
        <dsp:cNvSpPr/>
      </dsp:nvSpPr>
      <dsp:spPr>
        <a:xfrm rot="5400000">
          <a:off x="2151951" y="144418"/>
          <a:ext cx="1097070" cy="109707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Vælg en arbejdsopgave</a:t>
          </a:r>
        </a:p>
      </dsp:txBody>
      <dsp:txXfrm rot="-5400000">
        <a:off x="2151951" y="465742"/>
        <a:ext cx="775746" cy="775746"/>
      </dsp:txXfrm>
    </dsp:sp>
    <dsp:sp modelId="{D9B44C24-0C67-4413-B9F0-3C2F42D09A03}">
      <dsp:nvSpPr>
        <dsp:cNvPr id="0" name=""/>
        <dsp:cNvSpPr/>
      </dsp:nvSpPr>
      <dsp:spPr>
        <a:xfrm rot="10800000">
          <a:off x="2151951" y="1292161"/>
          <a:ext cx="1097070" cy="109707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Vælg et kommunikations- emne</a:t>
          </a:r>
        </a:p>
      </dsp:txBody>
      <dsp:txXfrm rot="10800000">
        <a:off x="2151951" y="1292161"/>
        <a:ext cx="775746" cy="775746"/>
      </dsp:txXfrm>
    </dsp:sp>
    <dsp:sp modelId="{00EE7D5B-4F98-4433-A030-E4D6FEAC3464}">
      <dsp:nvSpPr>
        <dsp:cNvPr id="0" name=""/>
        <dsp:cNvSpPr/>
      </dsp:nvSpPr>
      <dsp:spPr>
        <a:xfrm rot="16200000">
          <a:off x="1004208" y="1292161"/>
          <a:ext cx="1097070" cy="1097070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Vælg et fagmål</a:t>
          </a:r>
        </a:p>
      </dsp:txBody>
      <dsp:txXfrm rot="5400000">
        <a:off x="1325532" y="1292161"/>
        <a:ext cx="775746" cy="775746"/>
      </dsp:txXfrm>
    </dsp:sp>
    <dsp:sp modelId="{8F40D489-659B-4697-8043-30C59404DE32}">
      <dsp:nvSpPr>
        <dsp:cNvPr id="0" name=""/>
        <dsp:cNvSpPr/>
      </dsp:nvSpPr>
      <dsp:spPr>
        <a:xfrm>
          <a:off x="1937224" y="1038796"/>
          <a:ext cx="378780" cy="32937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F92DA6-AEC5-4768-A0CB-4C4789233294}">
      <dsp:nvSpPr>
        <dsp:cNvPr id="0" name=""/>
        <dsp:cNvSpPr/>
      </dsp:nvSpPr>
      <dsp:spPr>
        <a:xfrm rot="10800000">
          <a:off x="1937224" y="1165478"/>
          <a:ext cx="378780" cy="32937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Buchwald Nielsen</dc:creator>
  <cp:keywords/>
  <dc:description/>
  <cp:lastModifiedBy>Kathrine Buchwald Nielsen</cp:lastModifiedBy>
  <cp:revision>5</cp:revision>
  <dcterms:created xsi:type="dcterms:W3CDTF">2022-12-15T11:38:00Z</dcterms:created>
  <dcterms:modified xsi:type="dcterms:W3CDTF">2022-12-15T11:40:00Z</dcterms:modified>
</cp:coreProperties>
</file>