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FCA8C89" w:rsidR="00DA3FC6" w:rsidRDefault="00B2014B">
      <w:pPr>
        <w:pStyle w:val="Overskrift2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Beskrivelse af</w:t>
      </w:r>
      <w:r>
        <w:rPr>
          <w:rFonts w:ascii="Times New Roman" w:hAnsi="Times New Roman" w:cs="Times New Roman"/>
          <w:sz w:val="48"/>
          <w:szCs w:val="48"/>
        </w:rPr>
        <w:t xml:space="preserve"> oplæring</w:t>
      </w:r>
      <w:r w:rsidR="00D808C7">
        <w:rPr>
          <w:rFonts w:ascii="Times New Roman" w:hAnsi="Times New Roman" w:cs="Times New Roman"/>
          <w:sz w:val="48"/>
          <w:szCs w:val="48"/>
        </w:rPr>
        <w:t xml:space="preserve"> i Spanien</w:t>
      </w:r>
    </w:p>
    <w:p w14:paraId="487E4FE4" w14:textId="77777777" w:rsidR="00D808C7" w:rsidRPr="00D808C7" w:rsidRDefault="00D808C7" w:rsidP="00D808C7"/>
    <w:p w14:paraId="345BDF5A" w14:textId="12F2E58E" w:rsidR="00D808C7" w:rsidRPr="00D808C7" w:rsidRDefault="00B2014B" w:rsidP="00D808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Navn</w:t>
      </w:r>
      <w:r w:rsidR="00D80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</w:t>
      </w:r>
      <w:r w:rsidR="00D808C7">
        <w:rPr>
          <w:rFonts w:ascii="Times New Roman" w:eastAsia="Times New Roman" w:hAnsi="Times New Roman" w:cs="Times New Roman"/>
          <w:color w:val="000000"/>
          <w:sz w:val="28"/>
          <w:szCs w:val="28"/>
        </w:rPr>
        <w:t>: Maya Tandrup Nielsen og Daniel Joensen</w:t>
      </w:r>
    </w:p>
    <w:p w14:paraId="0000000B" w14:textId="77777777" w:rsidR="00DA3FC6" w:rsidRDefault="00DA3FC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0FAD498B" w:rsidR="00DA3FC6" w:rsidRPr="00D808C7" w:rsidRDefault="00B2014B" w:rsidP="00D808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D80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Hvor har </w:t>
      </w:r>
      <w:r w:rsidR="00D808C7" w:rsidRPr="00D80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Pr="00D80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været? </w:t>
      </w:r>
      <w:r w:rsidR="00D808C7">
        <w:rPr>
          <w:rFonts w:ascii="Times New Roman" w:eastAsia="Times New Roman" w:hAnsi="Times New Roman" w:cs="Times New Roman"/>
          <w:sz w:val="28"/>
          <w:szCs w:val="28"/>
        </w:rPr>
        <w:br/>
      </w:r>
      <w:r w:rsidRPr="00D808C7">
        <w:rPr>
          <w:rFonts w:ascii="Times New Roman" w:eastAsia="Times New Roman" w:hAnsi="Times New Roman" w:cs="Times New Roman"/>
          <w:sz w:val="28"/>
          <w:szCs w:val="28"/>
        </w:rPr>
        <w:t xml:space="preserve">Vi boede i </w:t>
      </w:r>
      <w:proofErr w:type="spellStart"/>
      <w:r w:rsidRPr="00D808C7">
        <w:rPr>
          <w:rFonts w:ascii="Times New Roman" w:eastAsia="Times New Roman" w:hAnsi="Times New Roman" w:cs="Times New Roman"/>
          <w:sz w:val="28"/>
          <w:szCs w:val="28"/>
        </w:rPr>
        <w:t>Amurrio</w:t>
      </w:r>
      <w:proofErr w:type="spellEnd"/>
      <w:r w:rsidRPr="00D808C7">
        <w:rPr>
          <w:rFonts w:ascii="Times New Roman" w:eastAsia="Times New Roman" w:hAnsi="Times New Roman" w:cs="Times New Roman"/>
          <w:sz w:val="28"/>
          <w:szCs w:val="28"/>
        </w:rPr>
        <w:t xml:space="preserve"> og arbejdede i </w:t>
      </w:r>
      <w:proofErr w:type="spellStart"/>
      <w:r w:rsidRPr="00D808C7">
        <w:rPr>
          <w:rFonts w:ascii="Times New Roman" w:eastAsia="Times New Roman" w:hAnsi="Times New Roman" w:cs="Times New Roman"/>
          <w:sz w:val="28"/>
          <w:szCs w:val="28"/>
        </w:rPr>
        <w:t>Respaldiza</w:t>
      </w:r>
      <w:proofErr w:type="spellEnd"/>
      <w:r w:rsidRPr="00D808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08C7">
        <w:rPr>
          <w:rFonts w:ascii="Times New Roman" w:eastAsia="Times New Roman" w:hAnsi="Times New Roman" w:cs="Times New Roman"/>
          <w:sz w:val="28"/>
          <w:szCs w:val="28"/>
        </w:rPr>
        <w:t xml:space="preserve">Plejehjemmet hedder </w:t>
      </w:r>
      <w:proofErr w:type="spellStart"/>
      <w:r w:rsidR="00D808C7">
        <w:rPr>
          <w:rFonts w:ascii="Times New Roman" w:eastAsia="Times New Roman" w:hAnsi="Times New Roman" w:cs="Times New Roman"/>
          <w:sz w:val="28"/>
          <w:szCs w:val="28"/>
        </w:rPr>
        <w:t>Alday</w:t>
      </w:r>
      <w:proofErr w:type="spellEnd"/>
      <w:r w:rsidR="00D80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08C7">
        <w:rPr>
          <w:rFonts w:ascii="Times New Roman" w:eastAsia="Times New Roman" w:hAnsi="Times New Roman" w:cs="Times New Roman"/>
          <w:sz w:val="28"/>
          <w:szCs w:val="28"/>
        </w:rPr>
        <w:t>Residencia</w:t>
      </w:r>
      <w:proofErr w:type="spellEnd"/>
      <w:r w:rsidR="00D808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0F" w14:textId="14AF937D" w:rsidR="00DA3FC6" w:rsidRDefault="00B201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erioden D. 30/3-</w:t>
      </w:r>
      <w:r w:rsidR="00D808C7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="00D808C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2/5-</w:t>
      </w:r>
      <w:r w:rsidR="00D808C7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23.</w:t>
      </w:r>
    </w:p>
    <w:p w14:paraId="00000010" w14:textId="77777777" w:rsidR="00DA3FC6" w:rsidRDefault="00DA3FC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41BC9803" w14:textId="77777777" w:rsidR="00D808C7" w:rsidRPr="00D808C7" w:rsidRDefault="00B2014B" w:rsidP="00D808C7">
      <w:pPr>
        <w:pStyle w:val="Listeafsni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D80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Beskrivelse af lærestedet</w:t>
      </w:r>
      <w:r w:rsidRPr="00D80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2" w14:textId="7A76FC5E" w:rsidR="00DA3FC6" w:rsidRPr="00D808C7" w:rsidRDefault="00B2014B" w:rsidP="00D808C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D808C7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D808C7">
        <w:rPr>
          <w:rFonts w:ascii="Times New Roman" w:eastAsia="Times New Roman" w:hAnsi="Times New Roman" w:cs="Times New Roman"/>
          <w:sz w:val="28"/>
          <w:szCs w:val="28"/>
        </w:rPr>
        <w:t xml:space="preserve">t plejehjem på 3 etager, med stor have og udendørs træning. </w:t>
      </w:r>
    </w:p>
    <w:p w14:paraId="00000013" w14:textId="77777777" w:rsidR="00DA3FC6" w:rsidRDefault="00B2014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Ligger blandt bjerge, natur og store grønne arealer. </w:t>
      </w:r>
    </w:p>
    <w:p w14:paraId="00000014" w14:textId="77777777" w:rsidR="00DA3FC6" w:rsidRDefault="00B2014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Der er 38 beboere. </w:t>
      </w:r>
    </w:p>
    <w:p w14:paraId="00000015" w14:textId="77777777" w:rsidR="00DA3FC6" w:rsidRDefault="00DA3FC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B207A49" w:rsidR="00DA3FC6" w:rsidRDefault="00B2014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Personalebeskrivelse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7" w14:textId="77777777" w:rsidR="00DA3FC6" w:rsidRDefault="00B201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Der er ansat omkring 35-40 personer </w:t>
      </w:r>
    </w:p>
    <w:p w14:paraId="00000018" w14:textId="5B20B0A0" w:rsidR="00DA3FC6" w:rsidRDefault="00B201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Der er </w:t>
      </w:r>
      <w:r w:rsidR="00D808C7">
        <w:rPr>
          <w:rFonts w:ascii="Times New Roman" w:eastAsia="Times New Roman" w:hAnsi="Times New Roman" w:cs="Times New Roman"/>
          <w:sz w:val="28"/>
          <w:szCs w:val="28"/>
        </w:rPr>
        <w:t>en 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irektør. </w:t>
      </w:r>
    </w:p>
    <w:p w14:paraId="00000019" w14:textId="77777777" w:rsidR="00DA3FC6" w:rsidRDefault="00B201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Medicinsk ansvarlige. </w:t>
      </w:r>
    </w:p>
    <w:p w14:paraId="0000001A" w14:textId="77777777" w:rsidR="00DA3FC6" w:rsidRDefault="00B201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Sygeplejersker, Læge.</w:t>
      </w:r>
    </w:p>
    <w:p w14:paraId="0000001B" w14:textId="77777777" w:rsidR="00DA3FC6" w:rsidRDefault="00B201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Fysioterapeuter. </w:t>
      </w:r>
    </w:p>
    <w:p w14:paraId="0000001C" w14:textId="77777777" w:rsidR="00DA3FC6" w:rsidRDefault="00B201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Psykologer. </w:t>
      </w:r>
    </w:p>
    <w:p w14:paraId="0000001D" w14:textId="77777777" w:rsidR="00DA3FC6" w:rsidRDefault="00B201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Socialrådgiver. </w:t>
      </w:r>
    </w:p>
    <w:p w14:paraId="0000001E" w14:textId="77777777" w:rsidR="00DA3FC6" w:rsidRDefault="00B201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Fritids- og tidschef.</w:t>
      </w:r>
    </w:p>
    <w:p w14:paraId="0000001F" w14:textId="77777777" w:rsidR="00DA3FC6" w:rsidRDefault="00B201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Bistandskoordinator. </w:t>
      </w:r>
    </w:p>
    <w:p w14:paraId="00000020" w14:textId="77777777" w:rsidR="00DA3FC6" w:rsidRDefault="00B201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Kokke</w:t>
      </w:r>
    </w:p>
    <w:p w14:paraId="00000021" w14:textId="77777777" w:rsidR="00DA3FC6" w:rsidRDefault="00B201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Rengøring og tøjvask personale.</w:t>
      </w:r>
    </w:p>
    <w:p w14:paraId="00000022" w14:textId="77777777" w:rsidR="00DA3FC6" w:rsidRDefault="00B201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Receptionister.</w:t>
      </w:r>
    </w:p>
    <w:p w14:paraId="00000023" w14:textId="77777777" w:rsidR="00DA3FC6" w:rsidRDefault="00B201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Administrationspersonale. </w:t>
      </w:r>
    </w:p>
    <w:p w14:paraId="00000024" w14:textId="77777777" w:rsidR="00DA3FC6" w:rsidRDefault="00B201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Gartner. </w:t>
      </w:r>
    </w:p>
    <w:p w14:paraId="00000025" w14:textId="77777777" w:rsidR="00DA3FC6" w:rsidRDefault="00B201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Frisør.</w:t>
      </w:r>
    </w:p>
    <w:p w14:paraId="00000026" w14:textId="77777777" w:rsidR="00DA3FC6" w:rsidRDefault="00B201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Der kommer en fodplejer til huset engang i mellem. </w:t>
      </w:r>
    </w:p>
    <w:p w14:paraId="00000027" w14:textId="77777777" w:rsidR="00DA3FC6" w:rsidRDefault="00DA3FC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28" w14:textId="60DCF9F3" w:rsidR="00DA3FC6" w:rsidRDefault="00B2014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Bruger-/beboerbeskrivelse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29" w14:textId="77777777" w:rsidR="00DA3FC6" w:rsidRDefault="00B2014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Aldersgruppe 68-101</w:t>
      </w:r>
    </w:p>
    <w:p w14:paraId="0000002A" w14:textId="4B9D62ED" w:rsidR="00DA3FC6" w:rsidRDefault="00D808C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Plejeformen</w:t>
      </w:r>
      <w:r w:rsidR="00B20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er meget det samme</w:t>
      </w:r>
      <w:r w:rsidR="00B2014B">
        <w:rPr>
          <w:rFonts w:ascii="Times New Roman" w:eastAsia="Times New Roman" w:hAnsi="Times New Roman" w:cs="Times New Roman"/>
          <w:sz w:val="28"/>
          <w:szCs w:val="28"/>
        </w:rPr>
        <w:t xml:space="preserve"> som i Danmark. </w:t>
      </w:r>
    </w:p>
    <w:p w14:paraId="0000002B" w14:textId="77777777" w:rsidR="00DA3FC6" w:rsidRDefault="00DA3FC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2C" w14:textId="77777777" w:rsidR="00DA3FC6" w:rsidRPr="00D808C7" w:rsidRDefault="00B2014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Hvilke samarbejdspartnere er der i lokalsamfundet?</w:t>
      </w:r>
    </w:p>
    <w:p w14:paraId="0000002D" w14:textId="77777777" w:rsidR="00DA3FC6" w:rsidRDefault="00B201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Stedet har egen læge, fysioterapeut, terapeut, sygeplejersker osv. </w:t>
      </w:r>
    </w:p>
    <w:p w14:paraId="0000002E" w14:textId="77777777" w:rsidR="00DA3FC6" w:rsidRDefault="00DA3FC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2F" w14:textId="58FB9158" w:rsidR="00DA3FC6" w:rsidRPr="00D808C7" w:rsidRDefault="00B2014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Hvordan har </w:t>
      </w:r>
      <w:r w:rsidR="00D808C7" w:rsidRPr="00D80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jeres</w:t>
      </w:r>
      <w:r w:rsidRPr="00D80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arbejdsdag set ud?</w:t>
      </w:r>
    </w:p>
    <w:p w14:paraId="00000030" w14:textId="77777777" w:rsidR="00DA3FC6" w:rsidRDefault="00B201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Dagvagter 8:30-14:30</w:t>
      </w:r>
    </w:p>
    <w:p w14:paraId="00000031" w14:textId="77777777" w:rsidR="00DA3FC6" w:rsidRDefault="00B201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Aftenvagter 13:30-21:00</w:t>
      </w:r>
    </w:p>
    <w:p w14:paraId="00000032" w14:textId="77777777" w:rsidR="00DA3FC6" w:rsidRDefault="00B201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Fri på weekenderne, men arbejde på helligdage. </w:t>
      </w:r>
    </w:p>
    <w:p w14:paraId="00000033" w14:textId="77777777" w:rsidR="00DA3FC6" w:rsidRDefault="00DA3FC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5FD0A61" w:rsidR="00DA3FC6" w:rsidRPr="00D808C7" w:rsidRDefault="00B2014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Hvor og hvordan har </w:t>
      </w:r>
      <w:r w:rsidR="00D80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Pr="00D80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boet? </w:t>
      </w:r>
    </w:p>
    <w:p w14:paraId="00000035" w14:textId="7F5B2217" w:rsidR="00DA3FC6" w:rsidRDefault="00D808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Vi har</w:t>
      </w:r>
      <w:r w:rsidR="00B2014B">
        <w:rPr>
          <w:rFonts w:ascii="Times New Roman" w:eastAsia="Times New Roman" w:hAnsi="Times New Roman" w:cs="Times New Roman"/>
          <w:sz w:val="28"/>
          <w:szCs w:val="28"/>
        </w:rPr>
        <w:t xml:space="preserve"> boe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="00B2014B">
        <w:rPr>
          <w:rFonts w:ascii="Times New Roman" w:eastAsia="Times New Roman" w:hAnsi="Times New Roman" w:cs="Times New Roman"/>
          <w:sz w:val="28"/>
          <w:szCs w:val="28"/>
        </w:rPr>
        <w:t xml:space="preserve"> i en lejlighed med 3 værelser, 1 stue, 1 køkken, 1 bad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="00B2014B">
        <w:rPr>
          <w:rFonts w:ascii="Times New Roman" w:eastAsia="Times New Roman" w:hAnsi="Times New Roman" w:cs="Times New Roman"/>
          <w:sz w:val="28"/>
          <w:szCs w:val="28"/>
        </w:rPr>
        <w:t xml:space="preserve">værelse og 2 store altaner. </w:t>
      </w:r>
    </w:p>
    <w:p w14:paraId="00000036" w14:textId="77777777" w:rsidR="00DA3FC6" w:rsidRDefault="00B201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Har givet 300 Euro for 1 måned. </w:t>
      </w:r>
    </w:p>
    <w:p w14:paraId="00000037" w14:textId="77777777" w:rsidR="00DA3FC6" w:rsidRDefault="00B201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Lejligheden har beliggenhed 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Amurrio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38" w14:textId="77777777" w:rsidR="00DA3FC6" w:rsidRDefault="00DA3FC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39" w14:textId="49E329A7" w:rsidR="00DA3FC6" w:rsidRDefault="00B2014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Hvordan har </w:t>
      </w:r>
      <w:r w:rsidR="00D80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Pr="00D80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transporteret </w:t>
      </w:r>
      <w:r w:rsidR="00D80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jer</w:t>
      </w:r>
      <w:r w:rsidRPr="00D80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rundt?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3A" w14:textId="2AC1D731" w:rsidR="00DA3FC6" w:rsidRDefault="00B201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Når vi har haft dagvagt, er vi blevet hentet og kørt på arbejde, og så skulle vi tage bussen hjem</w:t>
      </w:r>
      <w:r w:rsidR="00D808C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når vi havde fri.</w:t>
      </w:r>
    </w:p>
    <w:p w14:paraId="0000003B" w14:textId="77777777" w:rsidR="00DA3FC6" w:rsidRDefault="00B201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Når vi har haft aftenvagt, tager vi bussen på arbejde og hjem igen. </w:t>
      </w:r>
    </w:p>
    <w:p w14:paraId="0000003C" w14:textId="74E6F643" w:rsidR="00DA3FC6" w:rsidRDefault="00B201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En bus</w:t>
      </w:r>
      <w:r w:rsidR="00D808C7">
        <w:rPr>
          <w:rFonts w:ascii="Times New Roman" w:eastAsia="Times New Roman" w:hAnsi="Times New Roman" w:cs="Times New Roman"/>
          <w:sz w:val="28"/>
          <w:szCs w:val="28"/>
        </w:rPr>
        <w:t>billet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koster 1,45 euro per person per tur.   </w:t>
      </w:r>
    </w:p>
    <w:p w14:paraId="0000003D" w14:textId="77777777" w:rsidR="00DA3FC6" w:rsidRDefault="00DA3FC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3E" w14:textId="77777777" w:rsidR="00DA3FC6" w:rsidRPr="00D808C7" w:rsidRDefault="00B2014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Hvad er prisniveauet på dagligvarer?</w:t>
      </w:r>
    </w:p>
    <w:p w14:paraId="0000003F" w14:textId="77777777" w:rsidR="00DA3FC6" w:rsidRDefault="00B201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Nogle ting er lidt billigere end i Danmark, men ellers er det meget det samme som i Danmark. </w:t>
      </w:r>
    </w:p>
    <w:p w14:paraId="00000040" w14:textId="77777777" w:rsidR="00DA3FC6" w:rsidRDefault="00DA3FC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41" w14:textId="77777777" w:rsidR="00DA3FC6" w:rsidRPr="00D808C7" w:rsidRDefault="00B2014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Er der specielle ting man skal være opmærksom på, hvis man kommer som elev, der hvor du har været?</w:t>
      </w:r>
    </w:p>
    <w:p w14:paraId="00000042" w14:textId="626A2778" w:rsidR="00DA3FC6" w:rsidRDefault="00B2014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At der er sprogproblemer</w:t>
      </w:r>
      <w:r w:rsidR="00D808C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hvis ikke man kan spansk, det er neml</w:t>
      </w:r>
      <w:r>
        <w:rPr>
          <w:rFonts w:ascii="Times New Roman" w:eastAsia="Times New Roman" w:hAnsi="Times New Roman" w:cs="Times New Roman"/>
          <w:sz w:val="28"/>
          <w:szCs w:val="28"/>
        </w:rPr>
        <w:t>ig kun få a</w:t>
      </w:r>
      <w:r w:rsidR="00D808C7"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personalet</w:t>
      </w:r>
      <w:r w:rsidR="00D808C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der kan lidt engelsk</w:t>
      </w:r>
      <w:r w:rsidR="00D808C7">
        <w:rPr>
          <w:rFonts w:ascii="Times New Roman" w:eastAsia="Times New Roman" w:hAnsi="Times New Roman" w:cs="Times New Roman"/>
          <w:sz w:val="28"/>
          <w:szCs w:val="28"/>
        </w:rPr>
        <w:t>. 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har brugt Google oversætter med vores kollega til tider og ellers kropssprog. </w:t>
      </w:r>
    </w:p>
    <w:p w14:paraId="30C0873B" w14:textId="717C8C2D" w:rsidR="00D808C7" w:rsidRDefault="00B2014B" w:rsidP="00D808C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Borgerne kan ikke engelsk, så der det meget kropssprog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udtryk eller hent en kollega. </w:t>
      </w:r>
    </w:p>
    <w:p w14:paraId="521A8964" w14:textId="5F15A2A9" w:rsidR="00D808C7" w:rsidRDefault="00D808C7" w:rsidP="00D808C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0000045" w14:textId="7D9BB2B9" w:rsidR="00DA3FC6" w:rsidRPr="00D808C7" w:rsidRDefault="00D808C7" w:rsidP="00D808C7">
      <w:pPr>
        <w:pStyle w:val="Listeafsni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08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Andet, </w:t>
      </w:r>
      <w:r w:rsidR="00B2014B" w:rsidRPr="00D80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du har lyst til at videregive</w:t>
      </w:r>
      <w:r w:rsidRPr="00D80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2014B" w:rsidRPr="00D80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</w:t>
      </w:r>
    </w:p>
    <w:p w14:paraId="00000046" w14:textId="15972142" w:rsidR="00DA3FC6" w:rsidRDefault="00B2014B" w:rsidP="00D808C7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raktik</w:t>
      </w:r>
      <w:r w:rsidR="00D808C7">
        <w:rPr>
          <w:rFonts w:ascii="Times New Roman" w:eastAsia="Times New Roman" w:hAnsi="Times New Roman" w:cs="Times New Roman"/>
          <w:sz w:val="28"/>
          <w:szCs w:val="28"/>
        </w:rPr>
        <w:t>stedet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tilbyder borger</w:t>
      </w:r>
      <w:r w:rsidR="00D808C7"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="00D808C7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47" w14:textId="0E9A5A98" w:rsidR="00DA3FC6" w:rsidRDefault="00B2014B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Personlig opmærksomhed</w:t>
      </w:r>
      <w:r w:rsidR="00D808C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48" w14:textId="77777777" w:rsidR="00DA3FC6" w:rsidRDefault="00B2014B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Tæt kontakt med familier. </w:t>
      </w:r>
    </w:p>
    <w:p w14:paraId="00000049" w14:textId="77777777" w:rsidR="00DA3FC6" w:rsidRDefault="00B2014B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Funktionel genopretning af bredt aktivitetsprogram. </w:t>
      </w:r>
    </w:p>
    <w:p w14:paraId="0000004A" w14:textId="77777777" w:rsidR="00DA3FC6" w:rsidRDefault="00B2014B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Medicinsk udstyr. </w:t>
      </w:r>
    </w:p>
    <w:p w14:paraId="0000004B" w14:textId="77777777" w:rsidR="00DA3FC6" w:rsidRDefault="00B2014B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Åndelig omsorg. </w:t>
      </w:r>
    </w:p>
    <w:p w14:paraId="0000004C" w14:textId="77777777" w:rsidR="00DA3FC6" w:rsidRDefault="00B2014B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Køkken med egen udarbejdelse. </w:t>
      </w:r>
    </w:p>
    <w:p w14:paraId="0000004D" w14:textId="0E806A84" w:rsidR="00DA3FC6" w:rsidRDefault="00B2014B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Fodp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leje </w:t>
      </w:r>
      <w:r w:rsidR="00D808C7">
        <w:rPr>
          <w:rFonts w:ascii="Times New Roman" w:eastAsia="Times New Roman" w:hAnsi="Times New Roman" w:cs="Times New Roman"/>
          <w:sz w:val="28"/>
          <w:szCs w:val="28"/>
        </w:rPr>
        <w:t xml:space="preserve">og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Vaskeri. </w:t>
      </w:r>
    </w:p>
    <w:p w14:paraId="0000004E" w14:textId="77777777" w:rsidR="00DA3FC6" w:rsidRDefault="00B2014B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Frisør og æstetik. </w:t>
      </w:r>
    </w:p>
    <w:p w14:paraId="0000004F" w14:textId="77777777" w:rsidR="00DA3FC6" w:rsidRDefault="00B2014B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Syning. </w:t>
      </w:r>
    </w:p>
    <w:p w14:paraId="00000051" w14:textId="556FA873" w:rsidR="00DA3FC6" w:rsidRPr="00D808C7" w:rsidRDefault="00B2014B" w:rsidP="00D808C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Indendørs og udendørs fitnessrum. </w:t>
      </w:r>
    </w:p>
    <w:p w14:paraId="00000052" w14:textId="77777777" w:rsidR="00DA3FC6" w:rsidRDefault="00B2014B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Smart-TV i alle rum. </w:t>
      </w:r>
    </w:p>
    <w:p w14:paraId="00000053" w14:textId="77777777" w:rsidR="00DA3FC6" w:rsidRDefault="00B2014B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Haver med træer, gangbroer, bænke og springvand (8.000 m²) Terrasser til ophold og aktiviteter. </w:t>
      </w:r>
    </w:p>
    <w:p w14:paraId="00000054" w14:textId="77777777" w:rsidR="00DA3FC6" w:rsidRDefault="00B2014B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Økologisk have og drivhuse til eg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et forbrug (3.600 m²). </w:t>
      </w:r>
    </w:p>
    <w:p w14:paraId="00000056" w14:textId="6F8303CC" w:rsidR="00DA3FC6" w:rsidRDefault="00B2014B" w:rsidP="00D808C7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57" w14:textId="77777777" w:rsidR="00DA3FC6" w:rsidRDefault="00DA3FC6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A3FC6"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7A7"/>
    <w:multiLevelType w:val="multilevel"/>
    <w:tmpl w:val="B6849D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FF295A"/>
    <w:multiLevelType w:val="multilevel"/>
    <w:tmpl w:val="7BBE9C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033682"/>
    <w:multiLevelType w:val="multilevel"/>
    <w:tmpl w:val="CBD68C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9C0B98"/>
    <w:multiLevelType w:val="multilevel"/>
    <w:tmpl w:val="060070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D61293"/>
    <w:multiLevelType w:val="multilevel"/>
    <w:tmpl w:val="95149B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BE3E05"/>
    <w:multiLevelType w:val="multilevel"/>
    <w:tmpl w:val="FF68CB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955390E"/>
    <w:multiLevelType w:val="multilevel"/>
    <w:tmpl w:val="1A3A6E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F30548D"/>
    <w:multiLevelType w:val="multilevel"/>
    <w:tmpl w:val="D90E71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35D0907"/>
    <w:multiLevelType w:val="multilevel"/>
    <w:tmpl w:val="ECA880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72C6B3E"/>
    <w:multiLevelType w:val="multilevel"/>
    <w:tmpl w:val="05AAB4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741181E"/>
    <w:multiLevelType w:val="multilevel"/>
    <w:tmpl w:val="C3A06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C2509A8"/>
    <w:multiLevelType w:val="multilevel"/>
    <w:tmpl w:val="510826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A1D0CB5"/>
    <w:multiLevelType w:val="multilevel"/>
    <w:tmpl w:val="52A4B6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479807008">
    <w:abstractNumId w:val="2"/>
  </w:num>
  <w:num w:numId="2" w16cid:durableId="1980452336">
    <w:abstractNumId w:val="4"/>
  </w:num>
  <w:num w:numId="3" w16cid:durableId="596912559">
    <w:abstractNumId w:val="11"/>
  </w:num>
  <w:num w:numId="4" w16cid:durableId="1495026944">
    <w:abstractNumId w:val="9"/>
  </w:num>
  <w:num w:numId="5" w16cid:durableId="80836399">
    <w:abstractNumId w:val="5"/>
  </w:num>
  <w:num w:numId="6" w16cid:durableId="524557918">
    <w:abstractNumId w:val="1"/>
  </w:num>
  <w:num w:numId="7" w16cid:durableId="1369183862">
    <w:abstractNumId w:val="8"/>
  </w:num>
  <w:num w:numId="8" w16cid:durableId="1600874370">
    <w:abstractNumId w:val="7"/>
  </w:num>
  <w:num w:numId="9" w16cid:durableId="944112437">
    <w:abstractNumId w:val="12"/>
  </w:num>
  <w:num w:numId="10" w16cid:durableId="722021024">
    <w:abstractNumId w:val="6"/>
  </w:num>
  <w:num w:numId="11" w16cid:durableId="1190024973">
    <w:abstractNumId w:val="0"/>
  </w:num>
  <w:num w:numId="12" w16cid:durableId="1465732477">
    <w:abstractNumId w:val="10"/>
  </w:num>
  <w:num w:numId="13" w16cid:durableId="1160654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FC6"/>
    <w:rsid w:val="00B2014B"/>
    <w:rsid w:val="00D808C7"/>
    <w:rsid w:val="00DA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B601"/>
  <w15:docId w15:val="{16F25DB6-E785-4551-BC51-526B41C6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91A"/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0291A"/>
    <w:pPr>
      <w:keepNext/>
      <w:keepLines/>
      <w:spacing w:before="480"/>
      <w:outlineLvl w:val="0"/>
    </w:pPr>
    <w:rPr>
      <w:rFonts w:ascii="Cambria" w:eastAsia="Times New Roman" w:hAnsi="Cambria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0291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Overskrift1Tegn">
    <w:name w:val="Overskrift 1 Tegn"/>
    <w:link w:val="Overskrift1"/>
    <w:uiPriority w:val="9"/>
    <w:rsid w:val="0090291A"/>
    <w:rPr>
      <w:rFonts w:ascii="Cambria" w:eastAsia="Times New Roman" w:hAnsi="Cambria" w:cs="Times New Roman"/>
      <w:b/>
      <w:bCs/>
      <w:sz w:val="32"/>
      <w:szCs w:val="28"/>
    </w:rPr>
  </w:style>
  <w:style w:type="paragraph" w:styleId="Undertitel">
    <w:name w:val="Subtitle"/>
    <w:basedOn w:val="Normal"/>
    <w:next w:val="Normal"/>
    <w:link w:val="UndertitelTegn"/>
    <w:uiPriority w:val="11"/>
    <w:qFormat/>
    <w:rPr>
      <w:rFonts w:ascii="Cambria" w:eastAsia="Cambria" w:hAnsi="Cambria" w:cs="Cambria"/>
      <w:b/>
      <w:i/>
    </w:rPr>
  </w:style>
  <w:style w:type="character" w:customStyle="1" w:styleId="UndertitelTegn">
    <w:name w:val="Undertitel Tegn"/>
    <w:link w:val="Undertitel"/>
    <w:uiPriority w:val="11"/>
    <w:rsid w:val="0090291A"/>
    <w:rPr>
      <w:rFonts w:ascii="Cambria" w:eastAsia="Times New Roman" w:hAnsi="Cambria" w:cs="Times New Roman"/>
      <w:b/>
      <w:i/>
      <w:iCs/>
      <w:spacing w:val="15"/>
      <w:sz w:val="24"/>
      <w:szCs w:val="24"/>
    </w:rPr>
  </w:style>
  <w:style w:type="character" w:customStyle="1" w:styleId="Overskrift2Tegn">
    <w:name w:val="Overskrift 2 Tegn"/>
    <w:link w:val="Overskrift2"/>
    <w:uiPriority w:val="9"/>
    <w:rsid w:val="0090291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Ingenafstand">
    <w:name w:val="No Spacing"/>
    <w:uiPriority w:val="1"/>
    <w:qFormat/>
    <w:rsid w:val="0090291A"/>
    <w:rPr>
      <w:lang w:eastAsia="en-US"/>
    </w:rPr>
  </w:style>
  <w:style w:type="paragraph" w:styleId="Listeafsnit">
    <w:name w:val="List Paragraph"/>
    <w:basedOn w:val="Normal"/>
    <w:uiPriority w:val="34"/>
    <w:qFormat/>
    <w:rsid w:val="00902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nxNVNf/+h0rkzFw3jNdc0i72Bg==">AMUW2mUlfrTxMcXBIcVEi883UjayuxcdXtXGUFMUgcut4EKUsx0S+CeqLguIlBf+4fsGR1zTfYCwCSdZb0pD6ZjWXLAl+sdWeLqS2MoJ71ROg4SnnnSErdA=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Henriette Wittrup</cp:lastModifiedBy>
  <cp:revision>2</cp:revision>
  <dcterms:created xsi:type="dcterms:W3CDTF">2023-06-14T11:44:00Z</dcterms:created>
  <dcterms:modified xsi:type="dcterms:W3CDTF">2023-06-14T11:44:00Z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0x0101008F789419EC022B4EA7E55A87F32CBD99</vt:lpwstr>
  </property>
</Properties>
</file>